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70" w:rsidRPr="00E23970" w:rsidRDefault="00E23970" w:rsidP="00E23970">
      <w:pPr>
        <w:rPr>
          <w:rFonts w:ascii="Arial" w:hAnsi="Arial" w:cs="Arial"/>
          <w:sz w:val="24"/>
          <w:szCs w:val="24"/>
          <w:lang w:val="es-ES"/>
        </w:rPr>
      </w:pPr>
      <w:bookmarkStart w:id="0" w:name="_GoBack"/>
      <w:bookmarkEnd w:id="0"/>
    </w:p>
    <w:p w:rsidR="0052671E" w:rsidRPr="002626F9" w:rsidRDefault="002626F9" w:rsidP="002626F9">
      <w:pPr>
        <w:jc w:val="both"/>
        <w:rPr>
          <w:rFonts w:ascii="Arial" w:hAnsi="Arial" w:cs="Arial"/>
          <w:b/>
          <w:sz w:val="24"/>
          <w:szCs w:val="24"/>
          <w:lang w:val="es-AR"/>
        </w:rPr>
      </w:pPr>
      <w:r>
        <w:rPr>
          <w:rFonts w:ascii="Arial" w:hAnsi="Arial" w:cs="Arial"/>
          <w:b/>
          <w:sz w:val="24"/>
          <w:szCs w:val="24"/>
          <w:lang w:val="es-ES"/>
        </w:rPr>
        <w:t xml:space="preserve">Título del proyecto: </w:t>
      </w:r>
      <w:r w:rsidRPr="002626F9">
        <w:rPr>
          <w:rFonts w:ascii="Arial" w:hAnsi="Arial" w:cs="Arial"/>
          <w:sz w:val="24"/>
          <w:szCs w:val="24"/>
          <w:lang w:val="es-AR"/>
        </w:rPr>
        <w:t xml:space="preserve">Democracia y poder constituyente: perspectivas teóricas y aproximaciones históricas. </w:t>
      </w:r>
      <w:r w:rsidR="00A4739E" w:rsidRPr="002626F9">
        <w:rPr>
          <w:rFonts w:ascii="Arial" w:hAnsi="Arial" w:cs="Arial"/>
          <w:sz w:val="24"/>
          <w:szCs w:val="24"/>
          <w:lang w:val="es-AR"/>
        </w:rPr>
        <w:t>Un estudio interdisciplinario sobre procesos constituyentes en América Latina</w:t>
      </w:r>
    </w:p>
    <w:p w:rsidR="002626F9" w:rsidRPr="002626F9" w:rsidRDefault="002626F9" w:rsidP="002626F9">
      <w:pPr>
        <w:jc w:val="both"/>
        <w:rPr>
          <w:rFonts w:ascii="Arial" w:hAnsi="Arial" w:cs="Arial"/>
          <w:b/>
          <w:sz w:val="24"/>
          <w:szCs w:val="24"/>
          <w:lang w:val="es-AR"/>
        </w:rPr>
      </w:pPr>
      <w:r w:rsidRPr="002626F9">
        <w:rPr>
          <w:rFonts w:ascii="Arial" w:hAnsi="Arial" w:cs="Arial"/>
          <w:b/>
          <w:sz w:val="24"/>
          <w:szCs w:val="24"/>
          <w:lang w:val="es-AR"/>
        </w:rPr>
        <w:t xml:space="preserve">Director: </w:t>
      </w:r>
      <w:r w:rsidRPr="002626F9">
        <w:rPr>
          <w:rFonts w:ascii="Arial" w:hAnsi="Arial" w:cs="Arial"/>
          <w:sz w:val="24"/>
          <w:szCs w:val="24"/>
          <w:lang w:val="es-AR"/>
        </w:rPr>
        <w:t>Mauro Benente</w:t>
      </w:r>
      <w:r w:rsidRPr="002626F9">
        <w:rPr>
          <w:rFonts w:ascii="Arial" w:hAnsi="Arial" w:cs="Arial"/>
          <w:b/>
          <w:sz w:val="24"/>
          <w:szCs w:val="24"/>
          <w:lang w:val="es-AR"/>
        </w:rPr>
        <w:t xml:space="preserve"> </w:t>
      </w:r>
      <w:r w:rsidRPr="009410D7">
        <w:rPr>
          <w:rFonts w:ascii="Arial" w:hAnsi="Arial" w:cs="Arial"/>
          <w:sz w:val="24"/>
          <w:szCs w:val="24"/>
          <w:lang w:val="es-AR"/>
        </w:rPr>
        <w:t>(</w:t>
      </w:r>
      <w:hyperlink r:id="rId8" w:history="1">
        <w:r w:rsidRPr="009410D7">
          <w:rPr>
            <w:rStyle w:val="Hipervnculo"/>
            <w:rFonts w:ascii="Arial" w:hAnsi="Arial" w:cs="Arial"/>
            <w:sz w:val="24"/>
            <w:szCs w:val="24"/>
            <w:lang w:val="es-AR"/>
          </w:rPr>
          <w:t>mbenente@unpaz.edu.ar</w:t>
        </w:r>
      </w:hyperlink>
      <w:r w:rsidRPr="009410D7">
        <w:rPr>
          <w:rFonts w:ascii="Arial" w:hAnsi="Arial" w:cs="Arial"/>
          <w:sz w:val="24"/>
          <w:szCs w:val="24"/>
          <w:lang w:val="es-AR"/>
        </w:rPr>
        <w:t>)</w:t>
      </w:r>
    </w:p>
    <w:p w:rsidR="002626F9" w:rsidRPr="002626F9" w:rsidRDefault="002626F9" w:rsidP="002626F9">
      <w:pPr>
        <w:jc w:val="both"/>
        <w:rPr>
          <w:rFonts w:ascii="Arial" w:hAnsi="Arial" w:cs="Arial"/>
          <w:b/>
          <w:sz w:val="24"/>
          <w:szCs w:val="24"/>
          <w:lang w:val="es-AR"/>
        </w:rPr>
      </w:pPr>
      <w:r w:rsidRPr="002626F9">
        <w:rPr>
          <w:rFonts w:ascii="Arial" w:hAnsi="Arial" w:cs="Arial"/>
          <w:b/>
          <w:sz w:val="24"/>
          <w:szCs w:val="24"/>
          <w:lang w:val="es-AR"/>
        </w:rPr>
        <w:t xml:space="preserve">Codirector: </w:t>
      </w:r>
      <w:r w:rsidRPr="002626F9">
        <w:rPr>
          <w:rFonts w:ascii="Arial" w:hAnsi="Arial" w:cs="Arial"/>
          <w:sz w:val="24"/>
          <w:szCs w:val="24"/>
          <w:lang w:val="es-AR"/>
        </w:rPr>
        <w:t xml:space="preserve">Diego Daniel </w:t>
      </w:r>
      <w:proofErr w:type="spellStart"/>
      <w:r w:rsidRPr="002626F9">
        <w:rPr>
          <w:rFonts w:ascii="Arial" w:hAnsi="Arial" w:cs="Arial"/>
          <w:sz w:val="24"/>
          <w:szCs w:val="24"/>
          <w:lang w:val="es-AR"/>
        </w:rPr>
        <w:t>Conno</w:t>
      </w:r>
      <w:proofErr w:type="spellEnd"/>
      <w:r w:rsidRPr="002626F9">
        <w:rPr>
          <w:rFonts w:ascii="Arial" w:hAnsi="Arial" w:cs="Arial"/>
          <w:b/>
          <w:sz w:val="24"/>
          <w:szCs w:val="24"/>
          <w:lang w:val="es-AR"/>
        </w:rPr>
        <w:t xml:space="preserve"> </w:t>
      </w:r>
      <w:r w:rsidRPr="009410D7">
        <w:rPr>
          <w:rFonts w:ascii="Arial" w:hAnsi="Arial" w:cs="Arial"/>
          <w:sz w:val="24"/>
          <w:szCs w:val="24"/>
          <w:lang w:val="es-AR"/>
        </w:rPr>
        <w:t>(</w:t>
      </w:r>
      <w:hyperlink r:id="rId9" w:history="1">
        <w:r w:rsidRPr="009410D7">
          <w:rPr>
            <w:rStyle w:val="Hipervnculo"/>
            <w:rFonts w:ascii="Arial" w:hAnsi="Arial" w:cs="Arial"/>
            <w:sz w:val="24"/>
            <w:szCs w:val="24"/>
            <w:lang w:val="es-AR"/>
          </w:rPr>
          <w:t>diegoconno@hotmail.com</w:t>
        </w:r>
      </w:hyperlink>
      <w:r w:rsidRPr="009410D7">
        <w:rPr>
          <w:rFonts w:ascii="Arial" w:hAnsi="Arial" w:cs="Arial"/>
          <w:sz w:val="24"/>
          <w:szCs w:val="24"/>
          <w:lang w:val="es-AR"/>
        </w:rPr>
        <w:t>)</w:t>
      </w:r>
      <w:r w:rsidRPr="002626F9">
        <w:rPr>
          <w:rFonts w:ascii="Arial" w:hAnsi="Arial" w:cs="Arial"/>
          <w:b/>
          <w:sz w:val="24"/>
          <w:szCs w:val="24"/>
          <w:lang w:val="es-AR"/>
        </w:rPr>
        <w:t xml:space="preserve"> </w:t>
      </w:r>
    </w:p>
    <w:p w:rsidR="00E23970" w:rsidRPr="009410D7" w:rsidRDefault="00E23970" w:rsidP="009410D7">
      <w:pPr>
        <w:jc w:val="both"/>
        <w:rPr>
          <w:rFonts w:ascii="Arial" w:hAnsi="Arial" w:cs="Arial"/>
          <w:b/>
          <w:sz w:val="24"/>
          <w:szCs w:val="24"/>
        </w:rPr>
      </w:pPr>
      <w:r w:rsidRPr="00E23970">
        <w:rPr>
          <w:rFonts w:ascii="Arial" w:hAnsi="Arial" w:cs="Arial"/>
          <w:b/>
          <w:sz w:val="24"/>
          <w:szCs w:val="24"/>
          <w:lang w:val="es-AR"/>
        </w:rPr>
        <w:t>Equipo de trabajo:</w:t>
      </w:r>
      <w:r w:rsidRPr="00E23970">
        <w:rPr>
          <w:rFonts w:ascii="Arial" w:hAnsi="Arial" w:cs="Arial"/>
          <w:sz w:val="24"/>
          <w:szCs w:val="24"/>
          <w:lang w:val="es-AR"/>
        </w:rPr>
        <w:t xml:space="preserve"> </w:t>
      </w:r>
      <w:r w:rsidR="009410D7">
        <w:rPr>
          <w:rFonts w:ascii="Arial" w:hAnsi="Arial" w:cs="Arial"/>
          <w:sz w:val="24"/>
          <w:szCs w:val="24"/>
          <w:lang w:val="es-AR"/>
        </w:rPr>
        <w:t xml:space="preserve">Liliana Ronconi, </w:t>
      </w:r>
      <w:r w:rsidR="009410D7" w:rsidRPr="009410D7">
        <w:rPr>
          <w:rFonts w:ascii="Arial" w:hAnsi="Arial" w:cs="Arial"/>
          <w:sz w:val="24"/>
          <w:szCs w:val="24"/>
          <w:lang w:val="es-ES"/>
        </w:rPr>
        <w:t xml:space="preserve">Johanna </w:t>
      </w:r>
      <w:proofErr w:type="spellStart"/>
      <w:r w:rsidR="009410D7" w:rsidRPr="009410D7">
        <w:rPr>
          <w:rFonts w:ascii="Arial" w:hAnsi="Arial" w:cs="Arial"/>
          <w:sz w:val="24"/>
          <w:szCs w:val="24"/>
          <w:lang w:val="es-ES"/>
        </w:rPr>
        <w:t>Melyna</w:t>
      </w:r>
      <w:proofErr w:type="spellEnd"/>
      <w:r w:rsidR="009410D7" w:rsidRPr="009410D7">
        <w:rPr>
          <w:rFonts w:ascii="Arial" w:hAnsi="Arial" w:cs="Arial"/>
          <w:sz w:val="24"/>
          <w:szCs w:val="24"/>
          <w:lang w:val="es-ES"/>
        </w:rPr>
        <w:t xml:space="preserve"> Romero </w:t>
      </w:r>
      <w:proofErr w:type="spellStart"/>
      <w:r w:rsidR="009410D7" w:rsidRPr="009410D7">
        <w:rPr>
          <w:rFonts w:ascii="Arial" w:hAnsi="Arial" w:cs="Arial"/>
          <w:sz w:val="24"/>
          <w:szCs w:val="24"/>
          <w:lang w:val="es-ES"/>
        </w:rPr>
        <w:t>Larco</w:t>
      </w:r>
      <w:proofErr w:type="spellEnd"/>
      <w:r w:rsidR="009410D7" w:rsidRPr="009410D7">
        <w:rPr>
          <w:rFonts w:ascii="Arial" w:hAnsi="Arial" w:cs="Arial"/>
          <w:sz w:val="24"/>
          <w:szCs w:val="24"/>
          <w:lang w:val="es-ES"/>
        </w:rPr>
        <w:t xml:space="preserve">, Diego Alejandro Fernández </w:t>
      </w:r>
      <w:proofErr w:type="spellStart"/>
      <w:r w:rsidR="009410D7" w:rsidRPr="009410D7">
        <w:rPr>
          <w:rFonts w:ascii="Arial" w:hAnsi="Arial" w:cs="Arial"/>
          <w:sz w:val="24"/>
          <w:szCs w:val="24"/>
          <w:lang w:val="es-ES"/>
        </w:rPr>
        <w:t>Peychaux</w:t>
      </w:r>
      <w:proofErr w:type="spellEnd"/>
      <w:r w:rsidR="009410D7" w:rsidRPr="009410D7">
        <w:rPr>
          <w:rFonts w:ascii="Arial" w:hAnsi="Arial" w:cs="Arial"/>
          <w:sz w:val="24"/>
          <w:szCs w:val="24"/>
          <w:lang w:val="es-ES"/>
        </w:rPr>
        <w:t xml:space="preserve">, Dolores Amat, Romina Andrea </w:t>
      </w:r>
      <w:proofErr w:type="spellStart"/>
      <w:r w:rsidR="009410D7" w:rsidRPr="009410D7">
        <w:rPr>
          <w:rFonts w:ascii="Arial" w:hAnsi="Arial" w:cs="Arial"/>
          <w:sz w:val="24"/>
          <w:szCs w:val="24"/>
          <w:lang w:val="es-ES"/>
        </w:rPr>
        <w:t>Smiraglia</w:t>
      </w:r>
      <w:proofErr w:type="spellEnd"/>
      <w:r w:rsidR="009410D7" w:rsidRPr="009410D7">
        <w:rPr>
          <w:rFonts w:ascii="Arial" w:hAnsi="Arial" w:cs="Arial"/>
          <w:sz w:val="24"/>
          <w:szCs w:val="24"/>
          <w:lang w:val="es-ES"/>
        </w:rPr>
        <w:t xml:space="preserve">, Virginia Zuleta, Alejandro </w:t>
      </w:r>
      <w:proofErr w:type="spellStart"/>
      <w:r w:rsidR="009410D7" w:rsidRPr="009410D7">
        <w:rPr>
          <w:rFonts w:ascii="Arial" w:hAnsi="Arial" w:cs="Arial"/>
          <w:sz w:val="24"/>
          <w:szCs w:val="24"/>
          <w:lang w:val="es-ES"/>
        </w:rPr>
        <w:t>Cantisani</w:t>
      </w:r>
      <w:proofErr w:type="spellEnd"/>
      <w:r w:rsidR="009410D7" w:rsidRPr="009410D7">
        <w:rPr>
          <w:rFonts w:ascii="Arial" w:hAnsi="Arial" w:cs="Arial"/>
          <w:sz w:val="24"/>
          <w:szCs w:val="24"/>
          <w:lang w:val="es-ES"/>
        </w:rPr>
        <w:t xml:space="preserve">, Héctor Gonzalo Ana </w:t>
      </w:r>
      <w:proofErr w:type="spellStart"/>
      <w:r w:rsidR="009410D7" w:rsidRPr="009410D7">
        <w:rPr>
          <w:rFonts w:ascii="Arial" w:hAnsi="Arial" w:cs="Arial"/>
          <w:sz w:val="24"/>
          <w:szCs w:val="24"/>
          <w:lang w:val="es-ES"/>
        </w:rPr>
        <w:t>Dobratinich</w:t>
      </w:r>
      <w:proofErr w:type="spellEnd"/>
      <w:r w:rsidR="009410D7" w:rsidRPr="009410D7">
        <w:rPr>
          <w:rFonts w:ascii="Arial" w:hAnsi="Arial" w:cs="Arial"/>
          <w:sz w:val="24"/>
          <w:szCs w:val="24"/>
          <w:lang w:val="es-ES"/>
        </w:rPr>
        <w:t xml:space="preserve">, </w:t>
      </w:r>
      <w:r w:rsidR="009410D7" w:rsidRPr="009410D7">
        <w:rPr>
          <w:rFonts w:ascii="Arial" w:hAnsi="Arial" w:cs="Arial"/>
          <w:sz w:val="24"/>
          <w:szCs w:val="24"/>
        </w:rPr>
        <w:t xml:space="preserve">Tomás </w:t>
      </w:r>
      <w:proofErr w:type="spellStart"/>
      <w:r w:rsidR="009410D7" w:rsidRPr="009410D7">
        <w:rPr>
          <w:rFonts w:ascii="Arial" w:hAnsi="Arial" w:cs="Arial"/>
          <w:sz w:val="24"/>
          <w:szCs w:val="24"/>
        </w:rPr>
        <w:t>Puppio</w:t>
      </w:r>
      <w:proofErr w:type="spellEnd"/>
      <w:r w:rsidR="009410D7" w:rsidRPr="009410D7">
        <w:rPr>
          <w:rFonts w:ascii="Arial" w:hAnsi="Arial" w:cs="Arial"/>
          <w:sz w:val="24"/>
          <w:szCs w:val="24"/>
        </w:rPr>
        <w:t xml:space="preserve"> </w:t>
      </w:r>
      <w:proofErr w:type="spellStart"/>
      <w:r w:rsidR="009410D7" w:rsidRPr="009410D7">
        <w:rPr>
          <w:rFonts w:ascii="Arial" w:hAnsi="Arial" w:cs="Arial"/>
          <w:sz w:val="24"/>
          <w:szCs w:val="24"/>
        </w:rPr>
        <w:t>Zubiría</w:t>
      </w:r>
      <w:proofErr w:type="spellEnd"/>
      <w:r w:rsidR="009410D7" w:rsidRPr="009410D7">
        <w:rPr>
          <w:rFonts w:ascii="Arial" w:hAnsi="Arial" w:cs="Arial"/>
          <w:sz w:val="24"/>
          <w:szCs w:val="24"/>
        </w:rPr>
        <w:t xml:space="preserve">, Victoria Fraga, Tatiana </w:t>
      </w:r>
      <w:proofErr w:type="spellStart"/>
      <w:r w:rsidR="009410D7" w:rsidRPr="009410D7">
        <w:rPr>
          <w:rFonts w:ascii="Arial" w:hAnsi="Arial" w:cs="Arial"/>
          <w:sz w:val="24"/>
          <w:szCs w:val="24"/>
        </w:rPr>
        <w:t>Hirschhorn</w:t>
      </w:r>
      <w:proofErr w:type="spellEnd"/>
      <w:r w:rsidR="009410D7" w:rsidRPr="009410D7">
        <w:rPr>
          <w:rFonts w:ascii="Arial" w:hAnsi="Arial" w:cs="Arial"/>
          <w:sz w:val="24"/>
          <w:szCs w:val="24"/>
        </w:rPr>
        <w:t xml:space="preserve">, Matías Guillermo Aguirre, Daniela Inés Franco, Fátima Florencia </w:t>
      </w:r>
      <w:proofErr w:type="spellStart"/>
      <w:r w:rsidR="009410D7" w:rsidRPr="009410D7">
        <w:rPr>
          <w:rFonts w:ascii="Arial" w:hAnsi="Arial" w:cs="Arial"/>
          <w:sz w:val="24"/>
          <w:szCs w:val="24"/>
        </w:rPr>
        <w:t>Sgammini</w:t>
      </w:r>
      <w:proofErr w:type="spellEnd"/>
      <w:r w:rsidR="009410D7" w:rsidRPr="009410D7">
        <w:rPr>
          <w:rFonts w:ascii="Arial" w:hAnsi="Arial" w:cs="Arial"/>
          <w:sz w:val="24"/>
          <w:szCs w:val="24"/>
        </w:rPr>
        <w:t xml:space="preserve"> </w:t>
      </w:r>
      <w:proofErr w:type="spellStart"/>
      <w:r w:rsidR="009410D7" w:rsidRPr="009410D7">
        <w:rPr>
          <w:rFonts w:ascii="Arial" w:hAnsi="Arial" w:cs="Arial"/>
          <w:sz w:val="24"/>
          <w:szCs w:val="24"/>
        </w:rPr>
        <w:t>Seidenari</w:t>
      </w:r>
      <w:proofErr w:type="spellEnd"/>
      <w:r w:rsidR="009410D7" w:rsidRPr="009410D7">
        <w:rPr>
          <w:rFonts w:ascii="Arial" w:hAnsi="Arial" w:cs="Arial"/>
          <w:sz w:val="24"/>
          <w:szCs w:val="24"/>
        </w:rPr>
        <w:t xml:space="preserve">, Néstor Fabián Escalante. </w:t>
      </w:r>
      <w:r w:rsidR="009410D7" w:rsidRPr="009410D7">
        <w:rPr>
          <w:rFonts w:ascii="Arial" w:hAnsi="Arial" w:cs="Arial"/>
          <w:b/>
          <w:sz w:val="24"/>
          <w:szCs w:val="24"/>
        </w:rPr>
        <w:t xml:space="preserve"> </w:t>
      </w:r>
    </w:p>
    <w:p w:rsidR="009410D7" w:rsidRDefault="009410D7" w:rsidP="00E23970">
      <w:pPr>
        <w:rPr>
          <w:rFonts w:ascii="Arial" w:hAnsi="Arial" w:cs="Arial"/>
          <w:b/>
          <w:sz w:val="24"/>
          <w:szCs w:val="24"/>
          <w:lang w:val="es-AR"/>
        </w:rPr>
      </w:pPr>
    </w:p>
    <w:p w:rsidR="00E23970" w:rsidRPr="00E23970" w:rsidRDefault="00E23970" w:rsidP="00E23970">
      <w:pPr>
        <w:rPr>
          <w:rFonts w:ascii="Arial" w:hAnsi="Arial" w:cs="Arial"/>
          <w:b/>
          <w:sz w:val="24"/>
          <w:szCs w:val="24"/>
          <w:lang w:val="es-AR"/>
        </w:rPr>
      </w:pPr>
      <w:r w:rsidRPr="00E23970">
        <w:rPr>
          <w:rFonts w:ascii="Arial" w:hAnsi="Arial" w:cs="Arial"/>
          <w:b/>
          <w:sz w:val="24"/>
          <w:szCs w:val="24"/>
          <w:lang w:val="es-AR"/>
        </w:rPr>
        <w:t>Resumen</w:t>
      </w:r>
    </w:p>
    <w:p w:rsidR="009410D7" w:rsidRPr="009410D7" w:rsidRDefault="009410D7" w:rsidP="009410D7">
      <w:pPr>
        <w:jc w:val="both"/>
        <w:rPr>
          <w:rFonts w:ascii="Arial" w:hAnsi="Arial" w:cs="Arial"/>
          <w:sz w:val="24"/>
          <w:szCs w:val="24"/>
          <w:lang w:val="es-AR"/>
        </w:rPr>
      </w:pPr>
      <w:r w:rsidRPr="009410D7">
        <w:rPr>
          <w:rFonts w:ascii="Arial" w:hAnsi="Arial" w:cs="Arial"/>
          <w:sz w:val="24"/>
          <w:szCs w:val="24"/>
          <w:lang w:val="es-AR"/>
        </w:rPr>
        <w:t xml:space="preserve">Esta investigación se encuentra atravesada por una preocupación fundamental: comprender y dar respuestas a los procesos constituyentes en las sociedades democráticas, principalmente en América Latina. Para ello, se propone examinar la relación entre democracia y poder constituyente, en el cruce entre interrogantes teóricos y fenómenos políticos. De este modo, la investigación se inscribe en una importante tradición de pensamiento político que, en la senda de los trabajos de Alexis de Tocqueville, José Carlos Mariátegui, Antonio </w:t>
      </w:r>
      <w:proofErr w:type="spellStart"/>
      <w:r w:rsidRPr="009410D7">
        <w:rPr>
          <w:rFonts w:ascii="Arial" w:hAnsi="Arial" w:cs="Arial"/>
          <w:sz w:val="24"/>
          <w:szCs w:val="24"/>
          <w:lang w:val="es-AR"/>
        </w:rPr>
        <w:t>Gramsci</w:t>
      </w:r>
      <w:proofErr w:type="spellEnd"/>
      <w:r w:rsidRPr="009410D7">
        <w:rPr>
          <w:rFonts w:ascii="Arial" w:hAnsi="Arial" w:cs="Arial"/>
          <w:sz w:val="24"/>
          <w:szCs w:val="24"/>
          <w:lang w:val="es-AR"/>
        </w:rPr>
        <w:t xml:space="preserve">, Hannah </w:t>
      </w:r>
      <w:proofErr w:type="spellStart"/>
      <w:r w:rsidRPr="009410D7">
        <w:rPr>
          <w:rFonts w:ascii="Arial" w:hAnsi="Arial" w:cs="Arial"/>
          <w:sz w:val="24"/>
          <w:szCs w:val="24"/>
          <w:lang w:val="es-AR"/>
        </w:rPr>
        <w:t>Arendt</w:t>
      </w:r>
      <w:proofErr w:type="spellEnd"/>
      <w:r w:rsidRPr="009410D7">
        <w:rPr>
          <w:rFonts w:ascii="Arial" w:hAnsi="Arial" w:cs="Arial"/>
          <w:sz w:val="24"/>
          <w:szCs w:val="24"/>
          <w:lang w:val="es-AR"/>
        </w:rPr>
        <w:t xml:space="preserve">, José Aricó, Ernesto </w:t>
      </w:r>
      <w:proofErr w:type="spellStart"/>
      <w:r w:rsidRPr="009410D7">
        <w:rPr>
          <w:rFonts w:ascii="Arial" w:hAnsi="Arial" w:cs="Arial"/>
          <w:sz w:val="24"/>
          <w:szCs w:val="24"/>
          <w:lang w:val="es-AR"/>
        </w:rPr>
        <w:t>Laclau</w:t>
      </w:r>
      <w:proofErr w:type="spellEnd"/>
      <w:r w:rsidRPr="009410D7">
        <w:rPr>
          <w:rFonts w:ascii="Arial" w:hAnsi="Arial" w:cs="Arial"/>
          <w:sz w:val="24"/>
          <w:szCs w:val="24"/>
          <w:lang w:val="es-AR"/>
        </w:rPr>
        <w:t xml:space="preserve">, Jacques </w:t>
      </w:r>
      <w:proofErr w:type="spellStart"/>
      <w:r w:rsidRPr="009410D7">
        <w:rPr>
          <w:rFonts w:ascii="Arial" w:hAnsi="Arial" w:cs="Arial"/>
          <w:sz w:val="24"/>
          <w:szCs w:val="24"/>
          <w:lang w:val="es-AR"/>
        </w:rPr>
        <w:t>Rancière</w:t>
      </w:r>
      <w:proofErr w:type="spellEnd"/>
      <w:r w:rsidRPr="009410D7">
        <w:rPr>
          <w:rFonts w:ascii="Arial" w:hAnsi="Arial" w:cs="Arial"/>
          <w:sz w:val="24"/>
          <w:szCs w:val="24"/>
          <w:lang w:val="es-AR"/>
        </w:rPr>
        <w:t xml:space="preserve">, Claude </w:t>
      </w:r>
      <w:proofErr w:type="spellStart"/>
      <w:r w:rsidRPr="009410D7">
        <w:rPr>
          <w:rFonts w:ascii="Arial" w:hAnsi="Arial" w:cs="Arial"/>
          <w:sz w:val="24"/>
          <w:szCs w:val="24"/>
          <w:lang w:val="es-AR"/>
        </w:rPr>
        <w:t>Lefort</w:t>
      </w:r>
      <w:proofErr w:type="spellEnd"/>
      <w:r w:rsidRPr="009410D7">
        <w:rPr>
          <w:rFonts w:ascii="Arial" w:hAnsi="Arial" w:cs="Arial"/>
          <w:sz w:val="24"/>
          <w:szCs w:val="24"/>
          <w:lang w:val="es-AR"/>
        </w:rPr>
        <w:t xml:space="preserve">, Rita </w:t>
      </w:r>
      <w:proofErr w:type="spellStart"/>
      <w:r w:rsidRPr="009410D7">
        <w:rPr>
          <w:rFonts w:ascii="Arial" w:hAnsi="Arial" w:cs="Arial"/>
          <w:sz w:val="24"/>
          <w:szCs w:val="24"/>
          <w:lang w:val="es-AR"/>
        </w:rPr>
        <w:t>Segato</w:t>
      </w:r>
      <w:proofErr w:type="spellEnd"/>
      <w:r w:rsidRPr="009410D7">
        <w:rPr>
          <w:rFonts w:ascii="Arial" w:hAnsi="Arial" w:cs="Arial"/>
          <w:sz w:val="24"/>
          <w:szCs w:val="24"/>
          <w:lang w:val="es-AR"/>
        </w:rPr>
        <w:t xml:space="preserve">, Silvia Rivera </w:t>
      </w:r>
      <w:proofErr w:type="spellStart"/>
      <w:r w:rsidRPr="009410D7">
        <w:rPr>
          <w:rFonts w:ascii="Arial" w:hAnsi="Arial" w:cs="Arial"/>
          <w:sz w:val="24"/>
          <w:szCs w:val="24"/>
          <w:lang w:val="es-AR"/>
        </w:rPr>
        <w:t>Cusicanqui</w:t>
      </w:r>
      <w:proofErr w:type="spellEnd"/>
      <w:r w:rsidRPr="009410D7">
        <w:rPr>
          <w:rFonts w:ascii="Arial" w:hAnsi="Arial" w:cs="Arial"/>
          <w:sz w:val="24"/>
          <w:szCs w:val="24"/>
          <w:lang w:val="es-AR"/>
        </w:rPr>
        <w:t xml:space="preserve"> o Álvaro García Linera, entre otros, entiende que la comprensión de los fenómenos políticos es inescindible de la reflexión teórica sobre el sentido de lo político.</w:t>
      </w:r>
    </w:p>
    <w:p w:rsidR="001658DD" w:rsidRPr="009410D7" w:rsidRDefault="009410D7" w:rsidP="009410D7">
      <w:pPr>
        <w:jc w:val="both"/>
        <w:rPr>
          <w:rFonts w:ascii="Arial" w:hAnsi="Arial" w:cs="Arial"/>
          <w:sz w:val="24"/>
          <w:szCs w:val="24"/>
        </w:rPr>
      </w:pPr>
      <w:r w:rsidRPr="009410D7">
        <w:rPr>
          <w:rFonts w:ascii="Arial" w:hAnsi="Arial" w:cs="Arial"/>
          <w:sz w:val="24"/>
          <w:szCs w:val="24"/>
          <w:lang w:val="es-AR"/>
        </w:rPr>
        <w:t>Por un lado entonces, el proyecto se propone examinar los diversos modos en que nuestra tradición de pensamiento occidental ha abordado el problema de la relación entre democracia y poder constituyente, y sus recepciones y reconfiguraciones en América Latina. </w:t>
      </w:r>
      <w:r w:rsidRPr="009410D7">
        <w:rPr>
          <w:rFonts w:ascii="Arial" w:hAnsi="Arial" w:cs="Arial"/>
          <w:sz w:val="24"/>
          <w:szCs w:val="24"/>
        </w:rPr>
        <w:t>A su vez, se propone entrecruzar esta perspectiva teórica, que centra su</w:t>
      </w:r>
      <w:r w:rsidRPr="009410D7">
        <w:rPr>
          <w:rFonts w:ascii="Times New Roman" w:eastAsia="Calibri" w:hAnsi="Times New Roman" w:cs="Times New Roman"/>
          <w:sz w:val="24"/>
          <w:szCs w:val="24"/>
          <w:lang w:val="es-ES" w:eastAsia="es-ES"/>
        </w:rPr>
        <w:t xml:space="preserve"> </w:t>
      </w:r>
      <w:r w:rsidRPr="009410D7">
        <w:rPr>
          <w:rFonts w:ascii="Arial" w:hAnsi="Arial" w:cs="Arial"/>
          <w:sz w:val="24"/>
          <w:szCs w:val="24"/>
          <w:lang w:val="es-ES"/>
        </w:rPr>
        <w:t xml:space="preserve">atención en los problemas teóricos y conceptuales a los que se enfrentó y se enfrenta el pensamiento político al momento de reflexionar sobre la cuestión de la democracia, en relación con una perspectiva histórico-empírica, situada en el contexto latinoamericano </w:t>
      </w:r>
      <w:proofErr w:type="spellStart"/>
      <w:r w:rsidRPr="009410D7">
        <w:rPr>
          <w:rFonts w:ascii="Arial" w:hAnsi="Arial" w:cs="Arial"/>
          <w:sz w:val="24"/>
          <w:szCs w:val="24"/>
          <w:lang w:val="es-ES"/>
        </w:rPr>
        <w:t>posneoliberal</w:t>
      </w:r>
      <w:proofErr w:type="spellEnd"/>
      <w:r w:rsidRPr="009410D7">
        <w:rPr>
          <w:rFonts w:ascii="Arial" w:hAnsi="Arial" w:cs="Arial"/>
          <w:sz w:val="24"/>
          <w:szCs w:val="24"/>
          <w:lang w:val="es-ES"/>
        </w:rPr>
        <w:t>, que interroga los problemas, los dilemas y las tensiones con los que se encuentran, de hecho,</w:t>
      </w:r>
      <w:r w:rsidRPr="009410D7">
        <w:rPr>
          <w:rFonts w:ascii="Arial" w:hAnsi="Arial" w:cs="Arial"/>
          <w:i/>
          <w:iCs/>
          <w:sz w:val="24"/>
          <w:szCs w:val="24"/>
          <w:lang w:val="es-ES"/>
        </w:rPr>
        <w:t xml:space="preserve"> </w:t>
      </w:r>
      <w:r w:rsidRPr="009410D7">
        <w:rPr>
          <w:rFonts w:ascii="Arial" w:hAnsi="Arial" w:cs="Arial"/>
          <w:sz w:val="24"/>
          <w:szCs w:val="24"/>
          <w:lang w:val="es-ES"/>
        </w:rPr>
        <w:t xml:space="preserve">los procesos constituyentes y de reforma constitucional en el mundo actual. De este modo, en el doble trayecto que conduce de la teoría política al acontecimiento, y del acontecimiento a la teoría política, se pretende enriquecer tanto la reflexión teórico-política como la comprensión de los procesos políticos contemporáneos.  </w:t>
      </w:r>
    </w:p>
    <w:sectPr w:rsidR="001658DD" w:rsidRPr="009410D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9F" w:rsidRDefault="00ED4A9F" w:rsidP="00E23970">
      <w:pPr>
        <w:spacing w:after="0" w:line="240" w:lineRule="auto"/>
      </w:pPr>
      <w:r>
        <w:separator/>
      </w:r>
    </w:p>
  </w:endnote>
  <w:endnote w:type="continuationSeparator" w:id="0">
    <w:p w:rsidR="00ED4A9F" w:rsidRDefault="00ED4A9F" w:rsidP="00E2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9F" w:rsidRDefault="00ED4A9F" w:rsidP="00E23970">
      <w:pPr>
        <w:spacing w:after="0" w:line="240" w:lineRule="auto"/>
      </w:pPr>
      <w:r>
        <w:separator/>
      </w:r>
    </w:p>
  </w:footnote>
  <w:footnote w:type="continuationSeparator" w:id="0">
    <w:p w:rsidR="00ED4A9F" w:rsidRDefault="00ED4A9F" w:rsidP="00E23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70" w:rsidRDefault="00E23970" w:rsidP="00E23970">
    <w:pPr>
      <w:pStyle w:val="Encabezado"/>
      <w:ind w:firstLine="708"/>
    </w:pPr>
    <w:r>
      <w:rPr>
        <w:noProof/>
        <w:lang w:val="es-AR" w:eastAsia="es-AR"/>
      </w:rPr>
      <w:drawing>
        <wp:inline distT="0" distB="0" distL="0" distR="0" wp14:anchorId="0DCD0CF3">
          <wp:extent cx="743585" cy="255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255905"/>
                  </a:xfrm>
                  <a:prstGeom prst="rect">
                    <a:avLst/>
                  </a:prstGeom>
                  <a:noFill/>
                </pic:spPr>
              </pic:pic>
            </a:graphicData>
          </a:graphic>
        </wp:inline>
      </w:drawing>
    </w:r>
  </w:p>
  <w:p w:rsidR="00E23970" w:rsidRDefault="00E23970" w:rsidP="00E23970">
    <w:pPr>
      <w:pStyle w:val="Encabezado"/>
      <w:ind w:firstLine="708"/>
      <w:jc w:val="right"/>
    </w:pPr>
    <w:r>
      <w:t>Instituto Interdisciplinario de Estudios Constitucionales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541EE"/>
    <w:multiLevelType w:val="hybridMultilevel"/>
    <w:tmpl w:val="323C71E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70"/>
    <w:rsid w:val="000F11C5"/>
    <w:rsid w:val="001658DD"/>
    <w:rsid w:val="002626F9"/>
    <w:rsid w:val="00514B39"/>
    <w:rsid w:val="009410D7"/>
    <w:rsid w:val="00994B0A"/>
    <w:rsid w:val="00A4739E"/>
    <w:rsid w:val="00E23970"/>
    <w:rsid w:val="00ED4A9F"/>
    <w:rsid w:val="00F409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3970"/>
    <w:rPr>
      <w:color w:val="0563C1" w:themeColor="hyperlink"/>
      <w:u w:val="single"/>
    </w:rPr>
  </w:style>
  <w:style w:type="paragraph" w:styleId="Encabezado">
    <w:name w:val="header"/>
    <w:basedOn w:val="Normal"/>
    <w:link w:val="EncabezadoCar"/>
    <w:uiPriority w:val="99"/>
    <w:unhideWhenUsed/>
    <w:rsid w:val="00E2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70"/>
  </w:style>
  <w:style w:type="paragraph" w:styleId="Piedepgina">
    <w:name w:val="footer"/>
    <w:basedOn w:val="Normal"/>
    <w:link w:val="PiedepginaCar"/>
    <w:uiPriority w:val="99"/>
    <w:unhideWhenUsed/>
    <w:rsid w:val="00E23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70"/>
  </w:style>
  <w:style w:type="paragraph" w:styleId="Sinespaciado">
    <w:name w:val="No Spacing"/>
    <w:uiPriority w:val="1"/>
    <w:qFormat/>
    <w:rsid w:val="00E23970"/>
    <w:pPr>
      <w:spacing w:after="0" w:line="240" w:lineRule="auto"/>
    </w:pPr>
    <w:rPr>
      <w:rFonts w:ascii="Calibri" w:eastAsia="Batang" w:hAnsi="Calibri" w:cs="Times New Roman"/>
      <w:lang w:val="es-ES"/>
    </w:rPr>
  </w:style>
  <w:style w:type="paragraph" w:styleId="Textodeglobo">
    <w:name w:val="Balloon Text"/>
    <w:basedOn w:val="Normal"/>
    <w:link w:val="TextodegloboCar"/>
    <w:uiPriority w:val="99"/>
    <w:semiHidden/>
    <w:unhideWhenUsed/>
    <w:rsid w:val="00994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3970"/>
    <w:rPr>
      <w:color w:val="0563C1" w:themeColor="hyperlink"/>
      <w:u w:val="single"/>
    </w:rPr>
  </w:style>
  <w:style w:type="paragraph" w:styleId="Encabezado">
    <w:name w:val="header"/>
    <w:basedOn w:val="Normal"/>
    <w:link w:val="EncabezadoCar"/>
    <w:uiPriority w:val="99"/>
    <w:unhideWhenUsed/>
    <w:rsid w:val="00E2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70"/>
  </w:style>
  <w:style w:type="paragraph" w:styleId="Piedepgina">
    <w:name w:val="footer"/>
    <w:basedOn w:val="Normal"/>
    <w:link w:val="PiedepginaCar"/>
    <w:uiPriority w:val="99"/>
    <w:unhideWhenUsed/>
    <w:rsid w:val="00E23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70"/>
  </w:style>
  <w:style w:type="paragraph" w:styleId="Sinespaciado">
    <w:name w:val="No Spacing"/>
    <w:uiPriority w:val="1"/>
    <w:qFormat/>
    <w:rsid w:val="00E23970"/>
    <w:pPr>
      <w:spacing w:after="0" w:line="240" w:lineRule="auto"/>
    </w:pPr>
    <w:rPr>
      <w:rFonts w:ascii="Calibri" w:eastAsia="Batang" w:hAnsi="Calibri" w:cs="Times New Roman"/>
      <w:lang w:val="es-ES"/>
    </w:rPr>
  </w:style>
  <w:style w:type="paragraph" w:styleId="Textodeglobo">
    <w:name w:val="Balloon Text"/>
    <w:basedOn w:val="Normal"/>
    <w:link w:val="TextodegloboCar"/>
    <w:uiPriority w:val="99"/>
    <w:semiHidden/>
    <w:unhideWhenUsed/>
    <w:rsid w:val="00994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nente@unpaz.edu.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egoconn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Culot</cp:lastModifiedBy>
  <cp:revision>2</cp:revision>
  <dcterms:created xsi:type="dcterms:W3CDTF">2019-02-21T14:28:00Z</dcterms:created>
  <dcterms:modified xsi:type="dcterms:W3CDTF">2019-02-21T14:28:00Z</dcterms:modified>
</cp:coreProperties>
</file>