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6E7" w:rsidRPr="00BC544E" w:rsidRDefault="00177BC9" w:rsidP="00AF2AA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BC544E">
        <w:rPr>
          <w:rFonts w:ascii="Arial" w:hAnsi="Arial" w:cs="Arial"/>
          <w:b/>
          <w:sz w:val="28"/>
          <w:szCs w:val="28"/>
        </w:rPr>
        <w:t xml:space="preserve">SESIÓN ORDINARIA N° </w:t>
      </w:r>
      <w:r w:rsidR="0079290A">
        <w:rPr>
          <w:rFonts w:ascii="Arial" w:hAnsi="Arial" w:cs="Arial"/>
          <w:b/>
          <w:sz w:val="28"/>
          <w:szCs w:val="28"/>
        </w:rPr>
        <w:t>20</w:t>
      </w:r>
    </w:p>
    <w:p w:rsidR="000326E7" w:rsidRPr="00BC544E" w:rsidRDefault="00C76330" w:rsidP="00AF2AAE">
      <w:pPr>
        <w:pStyle w:val="Prrafodelista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C544E">
        <w:rPr>
          <w:rFonts w:ascii="Arial" w:hAnsi="Arial" w:cs="Arial"/>
          <w:b/>
          <w:sz w:val="28"/>
          <w:szCs w:val="28"/>
        </w:rPr>
        <w:t>ORDEN DEL DÍA</w:t>
      </w:r>
    </w:p>
    <w:p w:rsidR="000326E7" w:rsidRPr="00BC544E" w:rsidRDefault="00C76330" w:rsidP="004D694F">
      <w:pPr>
        <w:pStyle w:val="Prrafodelista"/>
        <w:spacing w:line="360" w:lineRule="auto"/>
        <w:jc w:val="center"/>
        <w:rPr>
          <w:rFonts w:ascii="Arial" w:hAnsi="Arial" w:cs="Arial"/>
        </w:rPr>
      </w:pPr>
      <w:r w:rsidRPr="00BC544E">
        <w:rPr>
          <w:rFonts w:ascii="Arial" w:hAnsi="Arial" w:cs="Arial"/>
          <w:b/>
          <w:sz w:val="28"/>
          <w:szCs w:val="28"/>
        </w:rPr>
        <w:t xml:space="preserve">FECHA: </w:t>
      </w:r>
      <w:r w:rsidR="009E22F7">
        <w:rPr>
          <w:rFonts w:ascii="Arial" w:hAnsi="Arial" w:cs="Arial"/>
          <w:b/>
          <w:sz w:val="28"/>
          <w:szCs w:val="28"/>
        </w:rPr>
        <w:t>0</w:t>
      </w:r>
      <w:r w:rsidR="0079290A">
        <w:rPr>
          <w:rFonts w:ascii="Arial" w:hAnsi="Arial" w:cs="Arial"/>
          <w:b/>
          <w:sz w:val="28"/>
          <w:szCs w:val="28"/>
        </w:rPr>
        <w:t>5</w:t>
      </w:r>
      <w:r w:rsidRPr="00BC544E">
        <w:rPr>
          <w:rFonts w:ascii="Arial" w:hAnsi="Arial" w:cs="Arial"/>
          <w:b/>
          <w:sz w:val="28"/>
          <w:szCs w:val="28"/>
        </w:rPr>
        <w:t xml:space="preserve"> DE </w:t>
      </w:r>
      <w:r w:rsidR="0079290A">
        <w:rPr>
          <w:rFonts w:ascii="Arial" w:hAnsi="Arial" w:cs="Arial"/>
          <w:b/>
          <w:sz w:val="28"/>
          <w:szCs w:val="28"/>
        </w:rPr>
        <w:t>JULI</w:t>
      </w:r>
      <w:r w:rsidR="009E22F7">
        <w:rPr>
          <w:rFonts w:ascii="Arial" w:hAnsi="Arial" w:cs="Arial"/>
          <w:b/>
          <w:sz w:val="28"/>
          <w:szCs w:val="28"/>
        </w:rPr>
        <w:t xml:space="preserve">O </w:t>
      </w:r>
      <w:r w:rsidRPr="00BC544E">
        <w:rPr>
          <w:rFonts w:ascii="Arial" w:hAnsi="Arial" w:cs="Arial"/>
          <w:b/>
          <w:sz w:val="28"/>
          <w:szCs w:val="28"/>
        </w:rPr>
        <w:t>DE 201</w:t>
      </w:r>
      <w:r w:rsidR="000C4765">
        <w:rPr>
          <w:rFonts w:ascii="Arial" w:hAnsi="Arial" w:cs="Arial"/>
          <w:b/>
          <w:sz w:val="28"/>
          <w:szCs w:val="28"/>
        </w:rPr>
        <w:t>8</w:t>
      </w:r>
    </w:p>
    <w:p w:rsidR="000326E7" w:rsidRDefault="00C76330" w:rsidP="004D694F">
      <w:pPr>
        <w:pStyle w:val="Prrafodelista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C544E">
        <w:rPr>
          <w:rFonts w:ascii="Arial" w:hAnsi="Arial" w:cs="Arial"/>
          <w:b/>
          <w:sz w:val="28"/>
          <w:szCs w:val="28"/>
        </w:rPr>
        <w:t xml:space="preserve">LUGAR: SALÓN DE ACTOS - HORA  </w:t>
      </w:r>
      <w:r w:rsidR="00503A54" w:rsidRPr="00BC544E">
        <w:rPr>
          <w:rFonts w:ascii="Arial" w:hAnsi="Arial" w:cs="Arial"/>
          <w:b/>
          <w:sz w:val="28"/>
          <w:szCs w:val="28"/>
        </w:rPr>
        <w:t>10</w:t>
      </w:r>
      <w:r w:rsidR="00AB024A" w:rsidRPr="00BC544E">
        <w:rPr>
          <w:rFonts w:ascii="Arial" w:hAnsi="Arial" w:cs="Arial"/>
          <w:b/>
          <w:sz w:val="28"/>
          <w:szCs w:val="28"/>
        </w:rPr>
        <w:t>:</w:t>
      </w:r>
      <w:r w:rsidR="00A0000C">
        <w:rPr>
          <w:rFonts w:ascii="Arial" w:hAnsi="Arial" w:cs="Arial"/>
          <w:b/>
          <w:sz w:val="28"/>
          <w:szCs w:val="28"/>
        </w:rPr>
        <w:t>0</w:t>
      </w:r>
      <w:r w:rsidR="00AB024A" w:rsidRPr="00BC544E">
        <w:rPr>
          <w:rFonts w:ascii="Arial" w:hAnsi="Arial" w:cs="Arial"/>
          <w:b/>
          <w:sz w:val="28"/>
          <w:szCs w:val="28"/>
        </w:rPr>
        <w:t>0</w:t>
      </w:r>
      <w:r w:rsidRPr="00BC544E">
        <w:rPr>
          <w:rFonts w:ascii="Arial" w:hAnsi="Arial" w:cs="Arial"/>
          <w:b/>
          <w:sz w:val="28"/>
          <w:szCs w:val="28"/>
        </w:rPr>
        <w:t xml:space="preserve"> Hs.</w:t>
      </w:r>
    </w:p>
    <w:p w:rsidR="00BB714D" w:rsidRDefault="00BB714D" w:rsidP="004D694F">
      <w:pPr>
        <w:pStyle w:val="Prrafodelista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A6E4F" w:rsidRPr="00BB714D" w:rsidRDefault="00FA6E4F" w:rsidP="00BB714D">
      <w:pPr>
        <w:pStyle w:val="Prrafodelista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BB714D">
        <w:rPr>
          <w:rFonts w:ascii="Arial" w:hAnsi="Arial" w:cs="Arial"/>
          <w:b/>
          <w:sz w:val="24"/>
          <w:szCs w:val="24"/>
        </w:rPr>
        <w:t>Consideración del Acta Provisoria de la Sesión Ordinaria Nº 16 del 31 de octubre de 2017 y del Acta Provisoria de la Sesión Ordinaria Nº 17 del día 15 de diciembre de 2017.</w:t>
      </w:r>
    </w:p>
    <w:p w:rsidR="00FA6E4F" w:rsidRPr="00FA6E4F" w:rsidRDefault="00FA6E4F" w:rsidP="00FA6E4F">
      <w:pPr>
        <w:pStyle w:val="Prrafodelista"/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FA6E4F" w:rsidRPr="00FA6E4F" w:rsidRDefault="00FA6E4F" w:rsidP="00FA6E4F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6E4F">
        <w:rPr>
          <w:rFonts w:ascii="Arial" w:hAnsi="Arial" w:cs="Arial"/>
          <w:sz w:val="24"/>
          <w:szCs w:val="24"/>
        </w:rPr>
        <w:t>Designación de los Consejeros que firmarán el Acta Nº 1</w:t>
      </w:r>
      <w:r>
        <w:rPr>
          <w:rFonts w:ascii="Arial" w:hAnsi="Arial" w:cs="Arial"/>
          <w:sz w:val="24"/>
          <w:szCs w:val="24"/>
        </w:rPr>
        <w:t>6</w:t>
      </w:r>
      <w:r w:rsidRPr="00FA6E4F">
        <w:rPr>
          <w:rFonts w:ascii="Arial" w:hAnsi="Arial" w:cs="Arial"/>
          <w:sz w:val="24"/>
          <w:szCs w:val="24"/>
        </w:rPr>
        <w:t>.</w:t>
      </w:r>
    </w:p>
    <w:p w:rsidR="008F443A" w:rsidRPr="00FA6E4F" w:rsidRDefault="008F443A" w:rsidP="008F443A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6E4F">
        <w:rPr>
          <w:rFonts w:ascii="Arial" w:hAnsi="Arial" w:cs="Arial"/>
          <w:sz w:val="24"/>
          <w:szCs w:val="24"/>
        </w:rPr>
        <w:t>Designación de los Consejeros que firmarán el Acta Nº 1</w:t>
      </w:r>
      <w:r>
        <w:rPr>
          <w:rFonts w:ascii="Arial" w:hAnsi="Arial" w:cs="Arial"/>
          <w:sz w:val="24"/>
          <w:szCs w:val="24"/>
        </w:rPr>
        <w:t>7</w:t>
      </w:r>
      <w:r w:rsidRPr="00FA6E4F">
        <w:rPr>
          <w:rFonts w:ascii="Arial" w:hAnsi="Arial" w:cs="Arial"/>
          <w:sz w:val="24"/>
          <w:szCs w:val="24"/>
        </w:rPr>
        <w:t>.</w:t>
      </w:r>
    </w:p>
    <w:p w:rsidR="00741CDF" w:rsidRDefault="00D67A56" w:rsidP="008F443A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Integración de las comisiones del Consejo Superior a partir de la incorporación</w:t>
      </w:r>
      <w:r w:rsidR="008F443A" w:rsidRPr="002C5977">
        <w:rPr>
          <w:rFonts w:ascii="Arial" w:hAnsi="Arial" w:cs="Arial"/>
          <w:sz w:val="24"/>
          <w:szCs w:val="24"/>
        </w:rPr>
        <w:t xml:space="preserve"> de los Consejeros </w:t>
      </w:r>
      <w:r w:rsidR="008F443A">
        <w:rPr>
          <w:rFonts w:ascii="Arial" w:hAnsi="Arial" w:cs="Arial"/>
          <w:sz w:val="24"/>
          <w:szCs w:val="24"/>
        </w:rPr>
        <w:t xml:space="preserve">Superiores </w:t>
      </w:r>
      <w:r>
        <w:rPr>
          <w:rFonts w:ascii="Arial" w:hAnsi="Arial" w:cs="Arial"/>
          <w:sz w:val="24"/>
          <w:szCs w:val="24"/>
        </w:rPr>
        <w:t xml:space="preserve">Kodelia Gonzalo, López Pablo y Tesler Leonel, </w:t>
      </w:r>
      <w:r w:rsidR="008F443A">
        <w:rPr>
          <w:rFonts w:ascii="Arial" w:hAnsi="Arial" w:cs="Arial"/>
          <w:sz w:val="24"/>
          <w:szCs w:val="24"/>
        </w:rPr>
        <w:t>Directores de Departamentos</w:t>
      </w:r>
      <w:r>
        <w:rPr>
          <w:rFonts w:ascii="Arial" w:hAnsi="Arial" w:cs="Arial"/>
          <w:sz w:val="24"/>
          <w:szCs w:val="24"/>
        </w:rPr>
        <w:t xml:space="preserve"> Académicos</w:t>
      </w:r>
      <w:r w:rsidR="008F443A">
        <w:rPr>
          <w:rFonts w:ascii="Arial" w:hAnsi="Arial" w:cs="Arial"/>
          <w:sz w:val="24"/>
          <w:szCs w:val="24"/>
        </w:rPr>
        <w:t xml:space="preserve"> y la Consejera Superior </w:t>
      </w:r>
      <w:r>
        <w:rPr>
          <w:rFonts w:ascii="Arial" w:hAnsi="Arial" w:cs="Arial"/>
          <w:sz w:val="24"/>
          <w:szCs w:val="24"/>
        </w:rPr>
        <w:t xml:space="preserve">Isacovich Paula </w:t>
      </w:r>
      <w:r w:rsidR="008F443A">
        <w:rPr>
          <w:rFonts w:ascii="Arial" w:hAnsi="Arial" w:cs="Arial"/>
          <w:sz w:val="24"/>
          <w:szCs w:val="24"/>
        </w:rPr>
        <w:t>por el claustro docente.</w:t>
      </w:r>
    </w:p>
    <w:p w:rsidR="008F443A" w:rsidRPr="008F443A" w:rsidRDefault="008F443A" w:rsidP="008F443A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326E7" w:rsidRPr="00BC544E" w:rsidRDefault="00C76330" w:rsidP="004D694F">
      <w:pPr>
        <w:pStyle w:val="Prrafodelista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C544E">
        <w:rPr>
          <w:rFonts w:ascii="Arial" w:hAnsi="Arial" w:cs="Arial"/>
          <w:b/>
          <w:sz w:val="24"/>
          <w:szCs w:val="24"/>
        </w:rPr>
        <w:t>Informe del Rectorado</w:t>
      </w:r>
      <w:r w:rsidR="00D67A56">
        <w:rPr>
          <w:rFonts w:ascii="Arial" w:hAnsi="Arial" w:cs="Arial"/>
          <w:b/>
          <w:sz w:val="24"/>
          <w:szCs w:val="24"/>
        </w:rPr>
        <w:t>.</w:t>
      </w:r>
    </w:p>
    <w:p w:rsidR="000326E7" w:rsidRPr="00BC544E" w:rsidRDefault="000326E7" w:rsidP="004D694F">
      <w:pPr>
        <w:pStyle w:val="Prrafodelista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D67A56" w:rsidRDefault="00C76330" w:rsidP="00D67A56">
      <w:pPr>
        <w:pStyle w:val="Prrafodelista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BC544E">
        <w:rPr>
          <w:rFonts w:ascii="Arial" w:hAnsi="Arial" w:cs="Arial"/>
          <w:b/>
          <w:sz w:val="24"/>
          <w:szCs w:val="24"/>
        </w:rPr>
        <w:t>Comunicaciones recibidas</w:t>
      </w:r>
      <w:r w:rsidR="00D67A56">
        <w:rPr>
          <w:rFonts w:ascii="Arial" w:hAnsi="Arial" w:cs="Arial"/>
          <w:b/>
          <w:sz w:val="24"/>
          <w:szCs w:val="24"/>
        </w:rPr>
        <w:t>.</w:t>
      </w:r>
    </w:p>
    <w:p w:rsidR="00D67A56" w:rsidRPr="00D67A56" w:rsidRDefault="00D67A56" w:rsidP="00D67A56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D67A56" w:rsidRPr="00D67A56" w:rsidRDefault="00D67A56" w:rsidP="00D67A56">
      <w:pPr>
        <w:pStyle w:val="Prrafodelista"/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9674AD" w:rsidRPr="00BC544E" w:rsidRDefault="00C76330" w:rsidP="004D694F">
      <w:pPr>
        <w:pStyle w:val="Prrafodelista"/>
        <w:numPr>
          <w:ilvl w:val="0"/>
          <w:numId w:val="10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C544E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Acta de la Comisión de Asuntos Académicos</w:t>
      </w:r>
      <w:r w:rsidRPr="00BC544E">
        <w:rPr>
          <w:rFonts w:ascii="Arial" w:hAnsi="Arial" w:cs="Arial"/>
          <w:sz w:val="24"/>
          <w:szCs w:val="24"/>
        </w:rPr>
        <w:t>.</w:t>
      </w:r>
    </w:p>
    <w:p w:rsidR="00D67A56" w:rsidRPr="00D67A56" w:rsidRDefault="00C76330" w:rsidP="004D694F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D67A5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Acta de la Comisión de Asuntos Institucionales y Reglamentarios.</w:t>
      </w:r>
      <w:r w:rsidRPr="00D67A56">
        <w:rPr>
          <w:rFonts w:ascii="Arial" w:hAnsi="Arial" w:cs="Arial"/>
          <w:sz w:val="24"/>
          <w:szCs w:val="24"/>
        </w:rPr>
        <w:t xml:space="preserve"> </w:t>
      </w:r>
    </w:p>
    <w:p w:rsidR="000326E7" w:rsidRPr="00D67A56" w:rsidRDefault="00C27AAB" w:rsidP="004D694F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D67A5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Acta de la Comisión de Presupuesto</w:t>
      </w:r>
      <w:r w:rsidR="00F31BE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</w:t>
      </w:r>
    </w:p>
    <w:p w:rsidR="00F31BE9" w:rsidRDefault="000C4765" w:rsidP="00F31BE9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737C1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Acta de la Comisión de Ciencia, Tecnología, Extensión e Integración con la Comunidad.</w:t>
      </w:r>
    </w:p>
    <w:p w:rsidR="00F31BE9" w:rsidRDefault="00F31BE9" w:rsidP="00F31BE9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Acta Nº 5 del Departamento Ciencias de la Salud y el Deporte.</w:t>
      </w:r>
    </w:p>
    <w:p w:rsidR="00F31BE9" w:rsidRDefault="00F31BE9" w:rsidP="00F31BE9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Acta Nº 3 del Departamento de Ciencias Jurídicas y Sociales.</w:t>
      </w:r>
    </w:p>
    <w:p w:rsidR="00BB714D" w:rsidRPr="007873DA" w:rsidRDefault="00F31BE9" w:rsidP="007873DA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Acta Nº 3 del Departamento de Economía, Producción e Innovación Tecnológica.</w:t>
      </w:r>
    </w:p>
    <w:p w:rsidR="00F642B1" w:rsidRDefault="00C76330" w:rsidP="00F642B1">
      <w:pPr>
        <w:pStyle w:val="Prrafodelista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BC544E">
        <w:rPr>
          <w:rFonts w:ascii="Arial" w:hAnsi="Arial" w:cs="Arial"/>
          <w:b/>
          <w:sz w:val="24"/>
          <w:szCs w:val="24"/>
        </w:rPr>
        <w:lastRenderedPageBreak/>
        <w:t>Asuntos entrados y en estudio de las Comisiones</w:t>
      </w:r>
      <w:r w:rsidR="00D67A56">
        <w:rPr>
          <w:rFonts w:ascii="Arial" w:hAnsi="Arial" w:cs="Arial"/>
          <w:b/>
          <w:sz w:val="24"/>
          <w:szCs w:val="24"/>
        </w:rPr>
        <w:t>.</w:t>
      </w:r>
    </w:p>
    <w:p w:rsidR="008F443A" w:rsidRPr="00D67A56" w:rsidRDefault="00D67A56" w:rsidP="00D67A56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D67A56">
        <w:rPr>
          <w:rFonts w:ascii="Arial" w:hAnsi="Arial" w:cs="Arial"/>
          <w:sz w:val="24"/>
          <w:szCs w:val="24"/>
        </w:rPr>
        <w:t xml:space="preserve">Sin </w:t>
      </w:r>
      <w:r w:rsidR="007873DA">
        <w:rPr>
          <w:rFonts w:ascii="Arial" w:hAnsi="Arial" w:cs="Arial"/>
          <w:sz w:val="24"/>
          <w:szCs w:val="24"/>
        </w:rPr>
        <w:t>asuntos en tratamiento.</w:t>
      </w:r>
    </w:p>
    <w:p w:rsidR="008F443A" w:rsidRPr="00F642B1" w:rsidRDefault="008F443A" w:rsidP="00F642B1">
      <w:pPr>
        <w:pStyle w:val="Prrafodelista"/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0326E7" w:rsidRPr="007437A7" w:rsidRDefault="00C76330" w:rsidP="004D694F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BC544E">
        <w:rPr>
          <w:rFonts w:ascii="Arial" w:hAnsi="Arial" w:cs="Arial"/>
          <w:b/>
          <w:sz w:val="24"/>
          <w:szCs w:val="24"/>
        </w:rPr>
        <w:t xml:space="preserve">Resoluciones adoptadas por el Rector a referéndum del Consejo Superior </w:t>
      </w:r>
    </w:p>
    <w:p w:rsidR="007437A7" w:rsidRDefault="007437A7" w:rsidP="007437A7">
      <w:pPr>
        <w:pStyle w:val="Prrafodelista"/>
        <w:shd w:val="clear" w:color="auto" w:fill="FFFFFF"/>
        <w:spacing w:after="0"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7437A7" w:rsidRDefault="000D13B8" w:rsidP="000D13B8">
      <w:pPr>
        <w:pStyle w:val="Prrafodelista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D13B8">
        <w:rPr>
          <w:rFonts w:ascii="Arial" w:hAnsi="Arial" w:cs="Arial"/>
          <w:sz w:val="24"/>
          <w:szCs w:val="24"/>
        </w:rPr>
        <w:t>EXP - S01: 314/2017</w:t>
      </w:r>
      <w:r>
        <w:rPr>
          <w:rFonts w:ascii="Arial" w:hAnsi="Arial" w:cs="Arial"/>
          <w:sz w:val="24"/>
          <w:szCs w:val="24"/>
        </w:rPr>
        <w:t xml:space="preserve"> </w:t>
      </w:r>
      <w:r w:rsidRPr="000D13B8">
        <w:rPr>
          <w:rFonts w:ascii="Arial" w:hAnsi="Arial" w:cs="Arial"/>
          <w:sz w:val="24"/>
          <w:szCs w:val="24"/>
        </w:rPr>
        <w:t>Concurso Docente - Año 2017- Designación Augusto Costa y Diana Lizette Aguirre Negrete.</w:t>
      </w:r>
      <w:r>
        <w:rPr>
          <w:rFonts w:ascii="Arial" w:hAnsi="Arial" w:cs="Arial"/>
          <w:sz w:val="24"/>
          <w:szCs w:val="24"/>
        </w:rPr>
        <w:t xml:space="preserve"> </w:t>
      </w:r>
      <w:r w:rsidRPr="000D13B8">
        <w:rPr>
          <w:rFonts w:ascii="Arial" w:hAnsi="Arial" w:cs="Arial"/>
          <w:sz w:val="24"/>
          <w:szCs w:val="24"/>
        </w:rPr>
        <w:t>Asignatura: Introducción a la Economía y Principios de Economía Categoría Adjunto y Dedicación Simple</w:t>
      </w:r>
      <w:r>
        <w:rPr>
          <w:rFonts w:ascii="Arial" w:hAnsi="Arial" w:cs="Arial"/>
          <w:sz w:val="24"/>
          <w:szCs w:val="24"/>
        </w:rPr>
        <w:t>.</w:t>
      </w:r>
    </w:p>
    <w:p w:rsidR="000D13B8" w:rsidRDefault="000D13B8" w:rsidP="000D13B8">
      <w:pPr>
        <w:pStyle w:val="Prrafodelista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D13B8">
        <w:rPr>
          <w:rFonts w:ascii="Arial" w:hAnsi="Arial" w:cs="Arial"/>
          <w:sz w:val="24"/>
          <w:szCs w:val="24"/>
        </w:rPr>
        <w:t>EXP - S01: 350/2017</w:t>
      </w:r>
      <w:r>
        <w:rPr>
          <w:rFonts w:ascii="Arial" w:hAnsi="Arial" w:cs="Arial"/>
          <w:sz w:val="24"/>
          <w:szCs w:val="24"/>
        </w:rPr>
        <w:t xml:space="preserve"> </w:t>
      </w:r>
      <w:r w:rsidRPr="000D13B8">
        <w:rPr>
          <w:rFonts w:ascii="Arial" w:hAnsi="Arial" w:cs="Arial"/>
          <w:sz w:val="24"/>
          <w:szCs w:val="24"/>
        </w:rPr>
        <w:t>Concurso Docente - Año 2017- Designación Melina Ayelén Tobías y Iara Nuria Enrique.</w:t>
      </w:r>
      <w:r>
        <w:rPr>
          <w:rFonts w:ascii="Arial" w:hAnsi="Arial" w:cs="Arial"/>
          <w:sz w:val="24"/>
          <w:szCs w:val="24"/>
        </w:rPr>
        <w:t xml:space="preserve"> </w:t>
      </w:r>
      <w:r w:rsidRPr="000D13B8">
        <w:rPr>
          <w:rFonts w:ascii="Arial" w:hAnsi="Arial" w:cs="Arial"/>
          <w:sz w:val="24"/>
          <w:szCs w:val="24"/>
        </w:rPr>
        <w:t>Asignatura: Taller de Graduación Final Categoría Adjunto y Dedicación Simple</w:t>
      </w:r>
      <w:r>
        <w:rPr>
          <w:rFonts w:ascii="Arial" w:hAnsi="Arial" w:cs="Arial"/>
          <w:sz w:val="24"/>
          <w:szCs w:val="24"/>
        </w:rPr>
        <w:t>.</w:t>
      </w:r>
    </w:p>
    <w:p w:rsidR="007873DA" w:rsidRPr="007873DA" w:rsidRDefault="007873DA" w:rsidP="007873DA">
      <w:pPr>
        <w:pStyle w:val="Prrafodelista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37A7">
        <w:rPr>
          <w:rFonts w:ascii="Arial" w:hAnsi="Arial" w:cs="Arial"/>
          <w:sz w:val="24"/>
          <w:szCs w:val="24"/>
        </w:rPr>
        <w:t>EXP - S01: 115/2017</w:t>
      </w:r>
      <w:r>
        <w:rPr>
          <w:rFonts w:ascii="Arial" w:hAnsi="Arial" w:cs="Arial"/>
          <w:sz w:val="24"/>
          <w:szCs w:val="24"/>
        </w:rPr>
        <w:t xml:space="preserve"> </w:t>
      </w:r>
      <w:r w:rsidRPr="007437A7">
        <w:rPr>
          <w:rFonts w:ascii="Arial" w:hAnsi="Arial" w:cs="Arial"/>
          <w:sz w:val="24"/>
          <w:szCs w:val="24"/>
        </w:rPr>
        <w:t>Convenio INEFC- UNPAZ</w:t>
      </w:r>
      <w:r>
        <w:rPr>
          <w:rFonts w:ascii="Arial" w:hAnsi="Arial" w:cs="Arial"/>
          <w:sz w:val="24"/>
          <w:szCs w:val="24"/>
        </w:rPr>
        <w:t>.</w:t>
      </w:r>
    </w:p>
    <w:p w:rsidR="000D13B8" w:rsidRDefault="000D13B8" w:rsidP="000D13B8">
      <w:pPr>
        <w:pStyle w:val="Prrafodelista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D13B8">
        <w:rPr>
          <w:rFonts w:ascii="Arial" w:hAnsi="Arial" w:cs="Arial"/>
          <w:sz w:val="24"/>
          <w:szCs w:val="24"/>
        </w:rPr>
        <w:t xml:space="preserve">EXP - S01: 214/2016 </w:t>
      </w:r>
      <w:r w:rsidR="007873DA">
        <w:rPr>
          <w:rFonts w:ascii="Arial" w:hAnsi="Arial" w:cs="Arial"/>
          <w:sz w:val="24"/>
          <w:szCs w:val="24"/>
        </w:rPr>
        <w:t>C</w:t>
      </w:r>
      <w:r w:rsidRPr="000D13B8">
        <w:rPr>
          <w:rFonts w:ascii="Arial" w:hAnsi="Arial" w:cs="Arial"/>
          <w:sz w:val="24"/>
          <w:szCs w:val="24"/>
        </w:rPr>
        <w:t xml:space="preserve">onvenio </w:t>
      </w:r>
      <w:r w:rsidR="00C36E94">
        <w:rPr>
          <w:rFonts w:ascii="Arial" w:hAnsi="Arial" w:cs="Arial"/>
          <w:sz w:val="24"/>
          <w:szCs w:val="24"/>
        </w:rPr>
        <w:t>de Prácticas Estudiantiles entre</w:t>
      </w:r>
      <w:r w:rsidRPr="000D13B8">
        <w:rPr>
          <w:rFonts w:ascii="Arial" w:hAnsi="Arial" w:cs="Arial"/>
          <w:sz w:val="24"/>
          <w:szCs w:val="24"/>
        </w:rPr>
        <w:t xml:space="preserve"> la Corte Suprema de Justicia de la Provincia de</w:t>
      </w:r>
      <w:r>
        <w:rPr>
          <w:rFonts w:ascii="Arial" w:hAnsi="Arial" w:cs="Arial"/>
          <w:sz w:val="24"/>
          <w:szCs w:val="24"/>
        </w:rPr>
        <w:t xml:space="preserve"> </w:t>
      </w:r>
      <w:r w:rsidRPr="000D13B8">
        <w:rPr>
          <w:rFonts w:ascii="Arial" w:hAnsi="Arial" w:cs="Arial"/>
          <w:sz w:val="24"/>
          <w:szCs w:val="24"/>
        </w:rPr>
        <w:t>Buenos Aires y la UNPAZ</w:t>
      </w:r>
      <w:r>
        <w:rPr>
          <w:rFonts w:ascii="Arial" w:hAnsi="Arial" w:cs="Arial"/>
          <w:sz w:val="24"/>
          <w:szCs w:val="24"/>
        </w:rPr>
        <w:t>.</w:t>
      </w:r>
    </w:p>
    <w:p w:rsidR="008E2519" w:rsidRDefault="000D13B8" w:rsidP="008E2519">
      <w:pPr>
        <w:pStyle w:val="Prrafodelista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D13B8">
        <w:rPr>
          <w:rFonts w:ascii="Arial" w:hAnsi="Arial" w:cs="Arial"/>
          <w:sz w:val="24"/>
          <w:szCs w:val="24"/>
        </w:rPr>
        <w:t>EXP - S01: 639/2017</w:t>
      </w:r>
      <w:r>
        <w:rPr>
          <w:rFonts w:ascii="Arial" w:hAnsi="Arial" w:cs="Arial"/>
          <w:sz w:val="24"/>
          <w:szCs w:val="24"/>
        </w:rPr>
        <w:t xml:space="preserve"> </w:t>
      </w:r>
      <w:r w:rsidRPr="000D13B8">
        <w:rPr>
          <w:rFonts w:ascii="Arial" w:hAnsi="Arial" w:cs="Arial"/>
          <w:sz w:val="24"/>
          <w:szCs w:val="24"/>
        </w:rPr>
        <w:t xml:space="preserve">Convenio Marco de Colaboración </w:t>
      </w:r>
      <w:r w:rsidR="001D4FFE">
        <w:rPr>
          <w:rFonts w:ascii="Arial" w:hAnsi="Arial" w:cs="Arial"/>
          <w:sz w:val="24"/>
          <w:szCs w:val="24"/>
        </w:rPr>
        <w:t>entre la</w:t>
      </w:r>
      <w:r w:rsidRPr="000D13B8">
        <w:rPr>
          <w:rFonts w:ascii="Arial" w:hAnsi="Arial" w:cs="Arial"/>
          <w:sz w:val="24"/>
          <w:szCs w:val="24"/>
        </w:rPr>
        <w:t xml:space="preserve"> UNPAZ y la Asociación Conciencia</w:t>
      </w:r>
      <w:r>
        <w:rPr>
          <w:rFonts w:ascii="Arial" w:hAnsi="Arial" w:cs="Arial"/>
          <w:sz w:val="24"/>
          <w:szCs w:val="24"/>
        </w:rPr>
        <w:t>.</w:t>
      </w:r>
    </w:p>
    <w:p w:rsidR="008E2519" w:rsidRDefault="008E2519" w:rsidP="008E2519">
      <w:pPr>
        <w:pStyle w:val="Prrafodelista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2519">
        <w:rPr>
          <w:rFonts w:ascii="Arial" w:hAnsi="Arial" w:cs="Arial"/>
          <w:sz w:val="24"/>
          <w:szCs w:val="24"/>
        </w:rPr>
        <w:t>EXP - S01: 746/2016</w:t>
      </w:r>
      <w:r>
        <w:rPr>
          <w:rFonts w:ascii="Arial" w:hAnsi="Arial" w:cs="Arial"/>
          <w:sz w:val="24"/>
          <w:szCs w:val="24"/>
        </w:rPr>
        <w:t xml:space="preserve"> </w:t>
      </w:r>
      <w:r w:rsidR="001D4FFE">
        <w:rPr>
          <w:rFonts w:ascii="Arial" w:hAnsi="Arial" w:cs="Arial"/>
          <w:sz w:val="24"/>
          <w:szCs w:val="24"/>
        </w:rPr>
        <w:t>Convenio con la Asociación C</w:t>
      </w:r>
      <w:r w:rsidRPr="008E2519">
        <w:rPr>
          <w:rFonts w:ascii="Arial" w:hAnsi="Arial" w:cs="Arial"/>
          <w:sz w:val="24"/>
          <w:szCs w:val="24"/>
        </w:rPr>
        <w:t xml:space="preserve">ivil Abuelas de Plaza de Mayo y </w:t>
      </w:r>
      <w:r w:rsidR="001D4FFE">
        <w:rPr>
          <w:rFonts w:ascii="Arial" w:hAnsi="Arial" w:cs="Arial"/>
          <w:sz w:val="24"/>
          <w:szCs w:val="24"/>
        </w:rPr>
        <w:t xml:space="preserve">la </w:t>
      </w:r>
      <w:r w:rsidRPr="008E2519">
        <w:rPr>
          <w:rFonts w:ascii="Arial" w:hAnsi="Arial" w:cs="Arial"/>
          <w:sz w:val="24"/>
          <w:szCs w:val="24"/>
        </w:rPr>
        <w:t>Asociación Bancaria</w:t>
      </w:r>
      <w:r w:rsidR="001D4FFE">
        <w:rPr>
          <w:rFonts w:ascii="Arial" w:hAnsi="Arial" w:cs="Arial"/>
          <w:sz w:val="24"/>
          <w:szCs w:val="24"/>
        </w:rPr>
        <w:t>.</w:t>
      </w:r>
    </w:p>
    <w:p w:rsidR="008E2519" w:rsidRDefault="00816F64" w:rsidP="00816F64">
      <w:pPr>
        <w:pStyle w:val="Prrafodelista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16F64">
        <w:rPr>
          <w:rFonts w:ascii="Arial" w:hAnsi="Arial" w:cs="Arial"/>
          <w:sz w:val="24"/>
          <w:szCs w:val="24"/>
        </w:rPr>
        <w:t>EXP - S01: 070/2017</w:t>
      </w:r>
      <w:r>
        <w:rPr>
          <w:rFonts w:ascii="Arial" w:hAnsi="Arial" w:cs="Arial"/>
          <w:sz w:val="24"/>
          <w:szCs w:val="24"/>
        </w:rPr>
        <w:t xml:space="preserve"> </w:t>
      </w:r>
      <w:r w:rsidR="00C9291F">
        <w:rPr>
          <w:rFonts w:ascii="Arial" w:hAnsi="Arial" w:cs="Arial"/>
          <w:sz w:val="24"/>
          <w:szCs w:val="24"/>
        </w:rPr>
        <w:t>Convenio I</w:t>
      </w:r>
      <w:r w:rsidRPr="00816F64">
        <w:rPr>
          <w:rFonts w:ascii="Arial" w:hAnsi="Arial" w:cs="Arial"/>
          <w:sz w:val="24"/>
          <w:szCs w:val="24"/>
        </w:rPr>
        <w:t xml:space="preserve">nterinstitucional de </w:t>
      </w:r>
      <w:r w:rsidR="00C9291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asantías</w:t>
      </w:r>
      <w:r w:rsidR="004D1A3D">
        <w:rPr>
          <w:rFonts w:ascii="Arial" w:hAnsi="Arial" w:cs="Arial"/>
          <w:sz w:val="24"/>
          <w:szCs w:val="24"/>
        </w:rPr>
        <w:t xml:space="preserve"> con</w:t>
      </w:r>
      <w:r w:rsidR="004D1A3D" w:rsidRPr="00816F64">
        <w:rPr>
          <w:rFonts w:ascii="Arial" w:hAnsi="Arial" w:cs="Arial"/>
          <w:sz w:val="24"/>
          <w:szCs w:val="24"/>
        </w:rPr>
        <w:t xml:space="preserve"> la Municipalidad</w:t>
      </w:r>
      <w:r w:rsidR="004D1A3D">
        <w:rPr>
          <w:rFonts w:ascii="Arial" w:hAnsi="Arial" w:cs="Arial"/>
          <w:sz w:val="24"/>
          <w:szCs w:val="24"/>
        </w:rPr>
        <w:t xml:space="preserve"> </w:t>
      </w:r>
      <w:r w:rsidR="004D1A3D" w:rsidRPr="00816F64">
        <w:rPr>
          <w:rFonts w:ascii="Arial" w:hAnsi="Arial" w:cs="Arial"/>
          <w:sz w:val="24"/>
          <w:szCs w:val="24"/>
        </w:rPr>
        <w:t>de José C. Paz</w:t>
      </w:r>
      <w:r w:rsidR="004D1A3D">
        <w:rPr>
          <w:rFonts w:ascii="Arial" w:hAnsi="Arial" w:cs="Arial"/>
          <w:sz w:val="24"/>
          <w:szCs w:val="24"/>
        </w:rPr>
        <w:t>.</w:t>
      </w:r>
    </w:p>
    <w:p w:rsidR="00816F64" w:rsidRDefault="00816F64" w:rsidP="00816F64">
      <w:pPr>
        <w:pStyle w:val="Prrafodelista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16F64">
        <w:rPr>
          <w:rFonts w:ascii="Arial" w:hAnsi="Arial" w:cs="Arial"/>
          <w:sz w:val="24"/>
          <w:szCs w:val="24"/>
        </w:rPr>
        <w:t>EXP - S01: 210/2018</w:t>
      </w:r>
      <w:r>
        <w:rPr>
          <w:rFonts w:ascii="Arial" w:hAnsi="Arial" w:cs="Arial"/>
          <w:sz w:val="24"/>
          <w:szCs w:val="24"/>
        </w:rPr>
        <w:t xml:space="preserve"> </w:t>
      </w:r>
      <w:r w:rsidRPr="00816F64">
        <w:rPr>
          <w:rFonts w:ascii="Arial" w:hAnsi="Arial" w:cs="Arial"/>
          <w:sz w:val="24"/>
          <w:szCs w:val="24"/>
        </w:rPr>
        <w:t>Convenio Marco</w:t>
      </w:r>
      <w:r w:rsidR="00AB3D35">
        <w:rPr>
          <w:rFonts w:ascii="Arial" w:hAnsi="Arial" w:cs="Arial"/>
          <w:sz w:val="24"/>
          <w:szCs w:val="24"/>
        </w:rPr>
        <w:t xml:space="preserve"> de Cooperación entre la Universidad P</w:t>
      </w:r>
      <w:r w:rsidRPr="00816F64">
        <w:rPr>
          <w:rFonts w:ascii="Arial" w:hAnsi="Arial" w:cs="Arial"/>
          <w:sz w:val="24"/>
          <w:szCs w:val="24"/>
        </w:rPr>
        <w:t>edagógica Nacional y UNPAZ</w:t>
      </w:r>
      <w:r w:rsidR="00AB3D35">
        <w:rPr>
          <w:rFonts w:ascii="Arial" w:hAnsi="Arial" w:cs="Arial"/>
          <w:sz w:val="24"/>
          <w:szCs w:val="24"/>
        </w:rPr>
        <w:t>.</w:t>
      </w:r>
    </w:p>
    <w:p w:rsidR="004D46DD" w:rsidRPr="004D46DD" w:rsidRDefault="004D46DD" w:rsidP="004D46DD">
      <w:pPr>
        <w:pStyle w:val="Prrafodelista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2519">
        <w:rPr>
          <w:rFonts w:ascii="Arial" w:hAnsi="Arial" w:cs="Arial"/>
          <w:sz w:val="24"/>
          <w:szCs w:val="24"/>
        </w:rPr>
        <w:t>EXP - S01: 764/2017</w:t>
      </w:r>
      <w:r>
        <w:rPr>
          <w:rFonts w:ascii="Arial" w:hAnsi="Arial" w:cs="Arial"/>
          <w:sz w:val="24"/>
          <w:szCs w:val="24"/>
        </w:rPr>
        <w:t xml:space="preserve"> </w:t>
      </w:r>
      <w:r w:rsidRPr="008E2519">
        <w:rPr>
          <w:rFonts w:ascii="Arial" w:hAnsi="Arial" w:cs="Arial"/>
          <w:sz w:val="24"/>
          <w:szCs w:val="24"/>
        </w:rPr>
        <w:t>Acta Constitutiva d</w:t>
      </w:r>
      <w:r>
        <w:rPr>
          <w:rFonts w:ascii="Arial" w:hAnsi="Arial" w:cs="Arial"/>
          <w:sz w:val="24"/>
          <w:szCs w:val="24"/>
        </w:rPr>
        <w:t>e la Red Interuniversitaria de P</w:t>
      </w:r>
      <w:r w:rsidRPr="008E2519">
        <w:rPr>
          <w:rFonts w:ascii="Arial" w:hAnsi="Arial" w:cs="Arial"/>
          <w:sz w:val="24"/>
          <w:szCs w:val="24"/>
        </w:rPr>
        <w:t>op</w:t>
      </w:r>
      <w:r>
        <w:rPr>
          <w:rFonts w:ascii="Arial" w:hAnsi="Arial" w:cs="Arial"/>
          <w:sz w:val="24"/>
          <w:szCs w:val="24"/>
        </w:rPr>
        <w:t>ularización de la Ciencia y la T</w:t>
      </w:r>
      <w:r w:rsidRPr="008E2519">
        <w:rPr>
          <w:rFonts w:ascii="Arial" w:hAnsi="Arial" w:cs="Arial"/>
          <w:sz w:val="24"/>
          <w:szCs w:val="24"/>
        </w:rPr>
        <w:t>ecnología</w:t>
      </w:r>
      <w:r>
        <w:rPr>
          <w:rFonts w:ascii="Arial" w:hAnsi="Arial" w:cs="Arial"/>
          <w:sz w:val="24"/>
          <w:szCs w:val="24"/>
        </w:rPr>
        <w:t>.</w:t>
      </w:r>
    </w:p>
    <w:p w:rsidR="00816F64" w:rsidRPr="003F3C74" w:rsidRDefault="00816F64" w:rsidP="003F3C74">
      <w:pPr>
        <w:pStyle w:val="Prrafodelista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16F64">
        <w:rPr>
          <w:rFonts w:ascii="Arial" w:hAnsi="Arial" w:cs="Arial"/>
          <w:sz w:val="24"/>
          <w:szCs w:val="24"/>
        </w:rPr>
        <w:t>EXP - S01: 635/2017</w:t>
      </w:r>
      <w:r>
        <w:rPr>
          <w:rFonts w:ascii="Arial" w:hAnsi="Arial" w:cs="Arial"/>
          <w:sz w:val="24"/>
          <w:szCs w:val="24"/>
        </w:rPr>
        <w:t xml:space="preserve"> </w:t>
      </w:r>
      <w:r w:rsidRPr="00816F64">
        <w:rPr>
          <w:rFonts w:ascii="Arial" w:hAnsi="Arial" w:cs="Arial"/>
          <w:sz w:val="24"/>
          <w:szCs w:val="24"/>
        </w:rPr>
        <w:t xml:space="preserve">Adhesión al </w:t>
      </w:r>
      <w:r w:rsidR="003F3C74">
        <w:rPr>
          <w:rFonts w:ascii="Arial" w:hAnsi="Arial" w:cs="Arial"/>
          <w:sz w:val="24"/>
          <w:szCs w:val="24"/>
        </w:rPr>
        <w:t>“Programa de Incorporación de Docentes Investigadores a las Universidades</w:t>
      </w:r>
      <w:r w:rsidRPr="003F3C74">
        <w:rPr>
          <w:rFonts w:ascii="Arial" w:hAnsi="Arial" w:cs="Arial"/>
          <w:sz w:val="24"/>
          <w:szCs w:val="24"/>
        </w:rPr>
        <w:t xml:space="preserve"> Nacionales</w:t>
      </w:r>
      <w:r w:rsidR="003F3C74" w:rsidRPr="003F3C74">
        <w:rPr>
          <w:rFonts w:ascii="Arial" w:hAnsi="Arial" w:cs="Arial"/>
          <w:sz w:val="24"/>
          <w:szCs w:val="24"/>
        </w:rPr>
        <w:t>.</w:t>
      </w:r>
    </w:p>
    <w:p w:rsidR="00816F64" w:rsidRDefault="00816F64" w:rsidP="00816F64">
      <w:pPr>
        <w:pStyle w:val="Prrafodelista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16F64">
        <w:rPr>
          <w:rFonts w:ascii="Arial" w:hAnsi="Arial" w:cs="Arial"/>
          <w:sz w:val="24"/>
          <w:szCs w:val="24"/>
        </w:rPr>
        <w:t>EXP - S01: 409/2017</w:t>
      </w:r>
      <w:r>
        <w:rPr>
          <w:rFonts w:ascii="Arial" w:hAnsi="Arial" w:cs="Arial"/>
          <w:sz w:val="24"/>
          <w:szCs w:val="24"/>
        </w:rPr>
        <w:t xml:space="preserve"> </w:t>
      </w:r>
      <w:r w:rsidR="00C459AE">
        <w:rPr>
          <w:rFonts w:ascii="Arial" w:hAnsi="Arial" w:cs="Arial"/>
          <w:sz w:val="24"/>
          <w:szCs w:val="24"/>
        </w:rPr>
        <w:t>Cesión de Derechos Ciclo “Ni Una M</w:t>
      </w:r>
      <w:r w:rsidRPr="00816F64">
        <w:rPr>
          <w:rFonts w:ascii="Arial" w:hAnsi="Arial" w:cs="Arial"/>
          <w:sz w:val="24"/>
          <w:szCs w:val="24"/>
        </w:rPr>
        <w:t>enos</w:t>
      </w:r>
      <w:r w:rsidR="00C459AE">
        <w:rPr>
          <w:rFonts w:ascii="Arial" w:hAnsi="Arial" w:cs="Arial"/>
          <w:sz w:val="24"/>
          <w:szCs w:val="24"/>
        </w:rPr>
        <w:t>”.</w:t>
      </w:r>
    </w:p>
    <w:p w:rsidR="00816F64" w:rsidRDefault="004518FB" w:rsidP="00816F64">
      <w:pPr>
        <w:pStyle w:val="Prrafodelista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 - S01:0</w:t>
      </w:r>
      <w:r w:rsidR="00816F64" w:rsidRPr="00816F64">
        <w:rPr>
          <w:rFonts w:ascii="Arial" w:hAnsi="Arial" w:cs="Arial"/>
          <w:sz w:val="24"/>
          <w:szCs w:val="24"/>
        </w:rPr>
        <w:t>49/2017 Acuerdo Específico de Prácticas Pre Profesionales Supervisadas entre UNPAZ y la Municipalidad</w:t>
      </w:r>
      <w:r w:rsidR="00816F64">
        <w:rPr>
          <w:rFonts w:ascii="Arial" w:hAnsi="Arial" w:cs="Arial"/>
          <w:sz w:val="24"/>
          <w:szCs w:val="24"/>
        </w:rPr>
        <w:t xml:space="preserve"> </w:t>
      </w:r>
      <w:r w:rsidR="00816F64" w:rsidRPr="00816F64">
        <w:rPr>
          <w:rFonts w:ascii="Arial" w:hAnsi="Arial" w:cs="Arial"/>
          <w:sz w:val="24"/>
          <w:szCs w:val="24"/>
        </w:rPr>
        <w:t>de José C. Paz</w:t>
      </w:r>
      <w:r>
        <w:rPr>
          <w:rFonts w:ascii="Arial" w:hAnsi="Arial" w:cs="Arial"/>
          <w:sz w:val="24"/>
          <w:szCs w:val="24"/>
        </w:rPr>
        <w:t>.</w:t>
      </w:r>
    </w:p>
    <w:p w:rsidR="00816F64" w:rsidRDefault="00816F64" w:rsidP="00816F64">
      <w:pPr>
        <w:pStyle w:val="Prrafodelista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EXP-S01: </w:t>
      </w:r>
      <w:r w:rsidRPr="00816F64">
        <w:rPr>
          <w:rFonts w:ascii="Arial" w:hAnsi="Arial" w:cs="Arial"/>
          <w:sz w:val="24"/>
          <w:szCs w:val="24"/>
        </w:rPr>
        <w:t>386/2018</w:t>
      </w:r>
      <w:r>
        <w:rPr>
          <w:rFonts w:ascii="Arial" w:hAnsi="Arial" w:cs="Arial"/>
          <w:sz w:val="24"/>
          <w:szCs w:val="24"/>
        </w:rPr>
        <w:t xml:space="preserve"> </w:t>
      </w:r>
      <w:r w:rsidRPr="00816F64">
        <w:rPr>
          <w:rFonts w:ascii="Arial" w:hAnsi="Arial" w:cs="Arial"/>
          <w:sz w:val="24"/>
          <w:szCs w:val="24"/>
        </w:rPr>
        <w:t>Curso de Comunicación Política y Nuevas Tecnologías</w:t>
      </w:r>
      <w:r w:rsidR="0019309C">
        <w:rPr>
          <w:rFonts w:ascii="Arial" w:hAnsi="Arial" w:cs="Arial"/>
          <w:sz w:val="24"/>
          <w:szCs w:val="24"/>
        </w:rPr>
        <w:t>.</w:t>
      </w:r>
    </w:p>
    <w:p w:rsidR="004518FB" w:rsidRPr="004518FB" w:rsidRDefault="004518FB" w:rsidP="004518FB">
      <w:pPr>
        <w:shd w:val="clear" w:color="auto" w:fill="FFFFFF"/>
        <w:spacing w:after="0" w:line="360" w:lineRule="auto"/>
        <w:ind w:left="786"/>
        <w:jc w:val="both"/>
        <w:rPr>
          <w:rFonts w:ascii="Arial" w:hAnsi="Arial" w:cs="Arial"/>
          <w:sz w:val="24"/>
          <w:szCs w:val="24"/>
        </w:rPr>
      </w:pPr>
    </w:p>
    <w:p w:rsidR="005F00EF" w:rsidRDefault="00C76330" w:rsidP="005F00EF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2E1838">
        <w:rPr>
          <w:rFonts w:ascii="Arial" w:hAnsi="Arial" w:cs="Arial"/>
          <w:b/>
          <w:sz w:val="24"/>
          <w:szCs w:val="24"/>
        </w:rPr>
        <w:t xml:space="preserve">Proyectos a considerar por el Consejo Superior </w:t>
      </w:r>
    </w:p>
    <w:p w:rsidR="00C73266" w:rsidRPr="00DE58F2" w:rsidRDefault="00C73266" w:rsidP="00DE58F2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45824" w:rsidRPr="00C45824" w:rsidRDefault="00C45824" w:rsidP="00C45824">
      <w:pPr>
        <w:pStyle w:val="Prrafodelista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5824">
        <w:rPr>
          <w:rFonts w:ascii="Arial" w:hAnsi="Arial" w:cs="Arial"/>
          <w:sz w:val="24"/>
          <w:szCs w:val="24"/>
        </w:rPr>
        <w:t>EXP - S01: 453/2018</w:t>
      </w:r>
      <w:r w:rsidR="002E3F78" w:rsidRPr="002E3F78">
        <w:rPr>
          <w:rFonts w:ascii="Arial" w:hAnsi="Arial" w:cs="Arial"/>
          <w:sz w:val="24"/>
          <w:szCs w:val="24"/>
        </w:rPr>
        <w:t xml:space="preserve"> </w:t>
      </w:r>
      <w:r w:rsidR="002E3F78">
        <w:rPr>
          <w:rFonts w:ascii="Arial" w:hAnsi="Arial" w:cs="Arial"/>
          <w:sz w:val="24"/>
          <w:szCs w:val="24"/>
        </w:rPr>
        <w:t xml:space="preserve">Designaciones Docentes Interinas. </w:t>
      </w:r>
      <w:r w:rsidRPr="00C45824">
        <w:rPr>
          <w:rFonts w:ascii="Arial" w:hAnsi="Arial" w:cs="Arial"/>
          <w:sz w:val="24"/>
          <w:szCs w:val="24"/>
        </w:rPr>
        <w:t xml:space="preserve"> Licenciatura en Instrumentación Quirúrgica </w:t>
      </w:r>
      <w:r w:rsidR="002E3F78">
        <w:rPr>
          <w:rFonts w:ascii="Arial" w:hAnsi="Arial" w:cs="Arial"/>
          <w:sz w:val="24"/>
          <w:szCs w:val="24"/>
        </w:rPr>
        <w:t xml:space="preserve">Segundo Cuatrimestre 2018 </w:t>
      </w:r>
      <w:r w:rsidRPr="00C45824">
        <w:rPr>
          <w:rFonts w:ascii="Arial" w:hAnsi="Arial" w:cs="Arial"/>
          <w:sz w:val="24"/>
          <w:szCs w:val="24"/>
        </w:rPr>
        <w:t>y PDF con justificación docente</w:t>
      </w:r>
      <w:r w:rsidR="002E3F78">
        <w:rPr>
          <w:rFonts w:ascii="Arial" w:hAnsi="Arial" w:cs="Arial"/>
          <w:sz w:val="24"/>
          <w:szCs w:val="24"/>
        </w:rPr>
        <w:t>.</w:t>
      </w:r>
    </w:p>
    <w:p w:rsidR="00C45824" w:rsidRPr="00C45824" w:rsidRDefault="00C45824" w:rsidP="00C45824">
      <w:pPr>
        <w:pStyle w:val="Prrafodelista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5824">
        <w:rPr>
          <w:rFonts w:ascii="Arial" w:hAnsi="Arial" w:cs="Arial"/>
          <w:sz w:val="24"/>
          <w:szCs w:val="24"/>
        </w:rPr>
        <w:t xml:space="preserve">EXP - S01: 456/2018 </w:t>
      </w:r>
      <w:r w:rsidR="00C0295A">
        <w:rPr>
          <w:rFonts w:ascii="Arial" w:hAnsi="Arial" w:cs="Arial"/>
          <w:sz w:val="24"/>
          <w:szCs w:val="24"/>
        </w:rPr>
        <w:t xml:space="preserve">Designaciones Docentes Interinas. </w:t>
      </w:r>
      <w:r w:rsidRPr="00C45824">
        <w:rPr>
          <w:rFonts w:ascii="Arial" w:hAnsi="Arial" w:cs="Arial"/>
          <w:sz w:val="24"/>
          <w:szCs w:val="24"/>
        </w:rPr>
        <w:t>Profesorado Universitario en Educación Física</w:t>
      </w:r>
      <w:r w:rsidR="00C0295A">
        <w:rPr>
          <w:rFonts w:ascii="Arial" w:hAnsi="Arial" w:cs="Arial"/>
          <w:sz w:val="24"/>
          <w:szCs w:val="24"/>
        </w:rPr>
        <w:t xml:space="preserve"> Segundo Cuatrimestre 2018.</w:t>
      </w:r>
    </w:p>
    <w:p w:rsidR="00C45824" w:rsidRPr="00C45824" w:rsidRDefault="00C45824" w:rsidP="00C45824">
      <w:pPr>
        <w:pStyle w:val="Prrafodelista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5824">
        <w:rPr>
          <w:rFonts w:ascii="Arial" w:hAnsi="Arial" w:cs="Arial"/>
          <w:sz w:val="24"/>
          <w:szCs w:val="24"/>
        </w:rPr>
        <w:t xml:space="preserve">EXP - S01: 475/2018 </w:t>
      </w:r>
      <w:r w:rsidR="00C0295A">
        <w:rPr>
          <w:rFonts w:ascii="Arial" w:hAnsi="Arial" w:cs="Arial"/>
          <w:sz w:val="24"/>
          <w:szCs w:val="24"/>
        </w:rPr>
        <w:t xml:space="preserve">Designaciones Docentes Interinas. </w:t>
      </w:r>
      <w:r w:rsidRPr="00C45824">
        <w:rPr>
          <w:rFonts w:ascii="Arial" w:hAnsi="Arial" w:cs="Arial"/>
          <w:sz w:val="24"/>
          <w:szCs w:val="24"/>
        </w:rPr>
        <w:t>Licenciatura en Producción de Bioimágenes</w:t>
      </w:r>
      <w:r w:rsidR="00C0295A">
        <w:rPr>
          <w:rFonts w:ascii="Arial" w:hAnsi="Arial" w:cs="Arial"/>
          <w:sz w:val="24"/>
          <w:szCs w:val="24"/>
        </w:rPr>
        <w:t xml:space="preserve"> </w:t>
      </w:r>
      <w:r w:rsidR="00C0295A" w:rsidRPr="00C0295A">
        <w:rPr>
          <w:rFonts w:ascii="Arial" w:hAnsi="Arial" w:cs="Arial"/>
          <w:sz w:val="24"/>
          <w:szCs w:val="24"/>
        </w:rPr>
        <w:t xml:space="preserve"> </w:t>
      </w:r>
      <w:r w:rsidR="00C0295A">
        <w:rPr>
          <w:rFonts w:ascii="Arial" w:hAnsi="Arial" w:cs="Arial"/>
          <w:sz w:val="24"/>
          <w:szCs w:val="24"/>
        </w:rPr>
        <w:t>Segundo Cuatrimestre 2018.</w:t>
      </w:r>
    </w:p>
    <w:p w:rsidR="00C45824" w:rsidRPr="00C0295A" w:rsidRDefault="00C45824" w:rsidP="00C0295A">
      <w:pPr>
        <w:pStyle w:val="Prrafodelista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5824">
        <w:rPr>
          <w:rFonts w:ascii="Arial" w:hAnsi="Arial" w:cs="Arial"/>
          <w:sz w:val="24"/>
          <w:szCs w:val="24"/>
        </w:rPr>
        <w:t xml:space="preserve">EXP - S01: 454/2018 </w:t>
      </w:r>
      <w:r w:rsidR="00C0295A">
        <w:rPr>
          <w:rFonts w:ascii="Arial" w:hAnsi="Arial" w:cs="Arial"/>
          <w:sz w:val="24"/>
          <w:szCs w:val="24"/>
        </w:rPr>
        <w:t xml:space="preserve">Designaciones Docentes Interinas. </w:t>
      </w:r>
      <w:r w:rsidRPr="00C45824">
        <w:rPr>
          <w:rFonts w:ascii="Arial" w:hAnsi="Arial" w:cs="Arial"/>
          <w:sz w:val="24"/>
          <w:szCs w:val="24"/>
        </w:rPr>
        <w:t>Licenciatura en Enfermería</w:t>
      </w:r>
      <w:r w:rsidR="00C0295A">
        <w:rPr>
          <w:rFonts w:ascii="Arial" w:hAnsi="Arial" w:cs="Arial"/>
          <w:sz w:val="24"/>
          <w:szCs w:val="24"/>
        </w:rPr>
        <w:t xml:space="preserve"> Segundo Cuatrimestre 2018.</w:t>
      </w:r>
    </w:p>
    <w:p w:rsidR="00C45824" w:rsidRPr="00C45824" w:rsidRDefault="00C45824" w:rsidP="00C45824">
      <w:pPr>
        <w:pStyle w:val="Prrafodelista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5824">
        <w:rPr>
          <w:rFonts w:ascii="Arial" w:hAnsi="Arial" w:cs="Arial"/>
          <w:sz w:val="24"/>
          <w:szCs w:val="24"/>
        </w:rPr>
        <w:t>EXP - S01: 455/2018</w:t>
      </w:r>
      <w:r w:rsidR="00C0295A" w:rsidRPr="00C0295A">
        <w:rPr>
          <w:rFonts w:ascii="Arial" w:hAnsi="Arial" w:cs="Arial"/>
          <w:sz w:val="24"/>
          <w:szCs w:val="24"/>
        </w:rPr>
        <w:t xml:space="preserve"> </w:t>
      </w:r>
      <w:r w:rsidR="00C0295A">
        <w:rPr>
          <w:rFonts w:ascii="Arial" w:hAnsi="Arial" w:cs="Arial"/>
          <w:sz w:val="24"/>
          <w:szCs w:val="24"/>
        </w:rPr>
        <w:t>Designaciones Docentes Interinas</w:t>
      </w:r>
      <w:r w:rsidR="002E3F78">
        <w:rPr>
          <w:rFonts w:ascii="Arial" w:hAnsi="Arial" w:cs="Arial"/>
          <w:sz w:val="24"/>
          <w:szCs w:val="24"/>
        </w:rPr>
        <w:t xml:space="preserve">. </w:t>
      </w:r>
      <w:r w:rsidRPr="00C45824">
        <w:rPr>
          <w:rFonts w:ascii="Arial" w:hAnsi="Arial" w:cs="Arial"/>
          <w:sz w:val="24"/>
          <w:szCs w:val="24"/>
        </w:rPr>
        <w:t>Tecnicatura Universitaria en información Aplicada a la Salud</w:t>
      </w:r>
      <w:r w:rsidR="00C0295A">
        <w:rPr>
          <w:rFonts w:ascii="Arial" w:hAnsi="Arial" w:cs="Arial"/>
          <w:sz w:val="24"/>
          <w:szCs w:val="24"/>
        </w:rPr>
        <w:t xml:space="preserve"> Segundo Cuatrimestre 2018.</w:t>
      </w:r>
    </w:p>
    <w:p w:rsidR="00C45824" w:rsidRPr="002E3F78" w:rsidRDefault="00C45824" w:rsidP="002E3F78">
      <w:pPr>
        <w:pStyle w:val="Prrafodelista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5824">
        <w:rPr>
          <w:rFonts w:ascii="Arial" w:hAnsi="Arial" w:cs="Arial"/>
          <w:sz w:val="24"/>
          <w:szCs w:val="24"/>
        </w:rPr>
        <w:t>EXP - S01: 464/2018</w:t>
      </w:r>
      <w:r w:rsidR="002E3F78" w:rsidRPr="002E3F78">
        <w:rPr>
          <w:rFonts w:ascii="Arial" w:hAnsi="Arial" w:cs="Arial"/>
          <w:sz w:val="24"/>
          <w:szCs w:val="24"/>
        </w:rPr>
        <w:t xml:space="preserve"> </w:t>
      </w:r>
      <w:r w:rsidR="002E3F78">
        <w:rPr>
          <w:rFonts w:ascii="Arial" w:hAnsi="Arial" w:cs="Arial"/>
          <w:sz w:val="24"/>
          <w:szCs w:val="24"/>
        </w:rPr>
        <w:t xml:space="preserve">Designaciones Docentes Interinas. </w:t>
      </w:r>
      <w:r w:rsidRPr="00C45824">
        <w:rPr>
          <w:rFonts w:ascii="Arial" w:hAnsi="Arial" w:cs="Arial"/>
          <w:sz w:val="24"/>
          <w:szCs w:val="24"/>
        </w:rPr>
        <w:t xml:space="preserve"> Licenciatura en Administración</w:t>
      </w:r>
      <w:r w:rsidR="002E3F78" w:rsidRPr="002E3F78">
        <w:rPr>
          <w:rFonts w:ascii="Arial" w:hAnsi="Arial" w:cs="Arial"/>
          <w:sz w:val="24"/>
          <w:szCs w:val="24"/>
        </w:rPr>
        <w:t xml:space="preserve"> </w:t>
      </w:r>
      <w:r w:rsidR="002E3F78">
        <w:rPr>
          <w:rFonts w:ascii="Arial" w:hAnsi="Arial" w:cs="Arial"/>
          <w:sz w:val="24"/>
          <w:szCs w:val="24"/>
        </w:rPr>
        <w:t>Segundo Cuatrimestre 2018.</w:t>
      </w:r>
    </w:p>
    <w:p w:rsidR="00C45824" w:rsidRPr="002E3F78" w:rsidRDefault="00C45824" w:rsidP="002E3F78">
      <w:pPr>
        <w:pStyle w:val="Prrafodelista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5824">
        <w:rPr>
          <w:rFonts w:ascii="Arial" w:hAnsi="Arial" w:cs="Arial"/>
          <w:sz w:val="24"/>
          <w:szCs w:val="24"/>
        </w:rPr>
        <w:t>EXP - S01: 462/2018</w:t>
      </w:r>
      <w:r w:rsidR="002E3F78">
        <w:rPr>
          <w:rFonts w:ascii="Arial" w:hAnsi="Arial" w:cs="Arial"/>
          <w:sz w:val="24"/>
          <w:szCs w:val="24"/>
        </w:rPr>
        <w:t xml:space="preserve"> Designaciones Docentes Interinas. </w:t>
      </w:r>
      <w:r w:rsidRPr="00C45824">
        <w:rPr>
          <w:rFonts w:ascii="Arial" w:hAnsi="Arial" w:cs="Arial"/>
          <w:sz w:val="24"/>
          <w:szCs w:val="24"/>
        </w:rPr>
        <w:t>Tecnicatura Universitaria en Diseño editorial</w:t>
      </w:r>
      <w:r w:rsidR="002E3F78">
        <w:rPr>
          <w:rFonts w:ascii="Arial" w:hAnsi="Arial" w:cs="Arial"/>
          <w:sz w:val="24"/>
          <w:szCs w:val="24"/>
        </w:rPr>
        <w:t xml:space="preserve"> y Multimedial</w:t>
      </w:r>
      <w:r w:rsidR="002E3F78" w:rsidRPr="002E3F78">
        <w:rPr>
          <w:rFonts w:ascii="Arial" w:hAnsi="Arial" w:cs="Arial"/>
          <w:sz w:val="24"/>
          <w:szCs w:val="24"/>
        </w:rPr>
        <w:t xml:space="preserve"> </w:t>
      </w:r>
      <w:r w:rsidR="002E3F78">
        <w:rPr>
          <w:rFonts w:ascii="Arial" w:hAnsi="Arial" w:cs="Arial"/>
          <w:sz w:val="24"/>
          <w:szCs w:val="24"/>
        </w:rPr>
        <w:t>Segundo Cuatrimestre 2018.</w:t>
      </w:r>
    </w:p>
    <w:p w:rsidR="00C45824" w:rsidRPr="00C45824" w:rsidRDefault="00C45824" w:rsidP="00C45824">
      <w:pPr>
        <w:pStyle w:val="Prrafodelista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5824">
        <w:rPr>
          <w:rFonts w:ascii="Arial" w:hAnsi="Arial" w:cs="Arial"/>
          <w:sz w:val="24"/>
          <w:szCs w:val="24"/>
        </w:rPr>
        <w:t xml:space="preserve">EXP - S01: 467/2018 </w:t>
      </w:r>
      <w:r w:rsidR="002E3F78">
        <w:rPr>
          <w:rFonts w:ascii="Arial" w:hAnsi="Arial" w:cs="Arial"/>
          <w:sz w:val="24"/>
          <w:szCs w:val="24"/>
        </w:rPr>
        <w:t xml:space="preserve">Designaciones Docentes Interinas. </w:t>
      </w:r>
      <w:r w:rsidRPr="00C45824">
        <w:rPr>
          <w:rFonts w:ascii="Arial" w:hAnsi="Arial" w:cs="Arial"/>
          <w:sz w:val="24"/>
          <w:szCs w:val="24"/>
        </w:rPr>
        <w:t>Analista Programador Universitario</w:t>
      </w:r>
      <w:r w:rsidR="002E3F78">
        <w:rPr>
          <w:rFonts w:ascii="Arial" w:hAnsi="Arial" w:cs="Arial"/>
          <w:sz w:val="24"/>
          <w:szCs w:val="24"/>
        </w:rPr>
        <w:t xml:space="preserve"> Segundo Cuatrimestre 2018.</w:t>
      </w:r>
    </w:p>
    <w:p w:rsidR="00C45824" w:rsidRPr="002E3F78" w:rsidRDefault="00C45824" w:rsidP="002E3F78">
      <w:pPr>
        <w:pStyle w:val="Prrafodelista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5824">
        <w:rPr>
          <w:rFonts w:ascii="Arial" w:hAnsi="Arial" w:cs="Arial"/>
          <w:sz w:val="24"/>
          <w:szCs w:val="24"/>
        </w:rPr>
        <w:t xml:space="preserve">EXP - S01: 461/2018 </w:t>
      </w:r>
      <w:r w:rsidR="002E3F78">
        <w:rPr>
          <w:rFonts w:ascii="Arial" w:hAnsi="Arial" w:cs="Arial"/>
          <w:sz w:val="24"/>
          <w:szCs w:val="24"/>
        </w:rPr>
        <w:t xml:space="preserve">Designaciones Docentes Interinas. </w:t>
      </w:r>
      <w:r w:rsidRPr="00C45824">
        <w:rPr>
          <w:rFonts w:ascii="Arial" w:hAnsi="Arial" w:cs="Arial"/>
          <w:sz w:val="24"/>
          <w:szCs w:val="24"/>
        </w:rPr>
        <w:t xml:space="preserve">Tecnicatura Universitaria </w:t>
      </w:r>
      <w:r w:rsidR="002E3F78">
        <w:rPr>
          <w:rFonts w:ascii="Arial" w:hAnsi="Arial" w:cs="Arial"/>
          <w:sz w:val="24"/>
          <w:szCs w:val="24"/>
        </w:rPr>
        <w:t xml:space="preserve">en </w:t>
      </w:r>
      <w:r w:rsidRPr="00C45824">
        <w:rPr>
          <w:rFonts w:ascii="Arial" w:hAnsi="Arial" w:cs="Arial"/>
          <w:sz w:val="24"/>
          <w:szCs w:val="24"/>
        </w:rPr>
        <w:t>Comercio Electrónico</w:t>
      </w:r>
      <w:r w:rsidR="002E3F78" w:rsidRPr="002E3F78">
        <w:rPr>
          <w:rFonts w:ascii="Arial" w:hAnsi="Arial" w:cs="Arial"/>
          <w:sz w:val="24"/>
          <w:szCs w:val="24"/>
        </w:rPr>
        <w:t xml:space="preserve"> </w:t>
      </w:r>
      <w:r w:rsidR="002E3F78">
        <w:rPr>
          <w:rFonts w:ascii="Arial" w:hAnsi="Arial" w:cs="Arial"/>
          <w:sz w:val="24"/>
          <w:szCs w:val="24"/>
        </w:rPr>
        <w:t>Segundo Cuatrimestre 2018.</w:t>
      </w:r>
    </w:p>
    <w:p w:rsidR="00C45824" w:rsidRPr="002E3F78" w:rsidRDefault="00C45824" w:rsidP="002E3F78">
      <w:pPr>
        <w:pStyle w:val="Prrafodelista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5824">
        <w:rPr>
          <w:rFonts w:ascii="Arial" w:hAnsi="Arial" w:cs="Arial"/>
          <w:sz w:val="24"/>
          <w:szCs w:val="24"/>
        </w:rPr>
        <w:t xml:space="preserve">EXP - S01: 466/2018 </w:t>
      </w:r>
      <w:r w:rsidR="002E3F78">
        <w:rPr>
          <w:rFonts w:ascii="Arial" w:hAnsi="Arial" w:cs="Arial"/>
          <w:sz w:val="24"/>
          <w:szCs w:val="24"/>
        </w:rPr>
        <w:t xml:space="preserve">Designaciones Docentes Interinas. </w:t>
      </w:r>
      <w:r w:rsidRPr="00C45824">
        <w:rPr>
          <w:rFonts w:ascii="Arial" w:hAnsi="Arial" w:cs="Arial"/>
          <w:sz w:val="24"/>
          <w:szCs w:val="24"/>
        </w:rPr>
        <w:t>Tecnicatura Universitaria Gobierno Electrónico</w:t>
      </w:r>
      <w:r w:rsidR="002E3F78" w:rsidRPr="002E3F78">
        <w:rPr>
          <w:rFonts w:ascii="Arial" w:hAnsi="Arial" w:cs="Arial"/>
          <w:sz w:val="24"/>
          <w:szCs w:val="24"/>
        </w:rPr>
        <w:t xml:space="preserve"> </w:t>
      </w:r>
      <w:r w:rsidR="002E3F78">
        <w:rPr>
          <w:rFonts w:ascii="Arial" w:hAnsi="Arial" w:cs="Arial"/>
          <w:sz w:val="24"/>
          <w:szCs w:val="24"/>
        </w:rPr>
        <w:t>Segundo Cuatrimestre 2018.</w:t>
      </w:r>
    </w:p>
    <w:p w:rsidR="00C45824" w:rsidRPr="002E3F78" w:rsidRDefault="00C45824" w:rsidP="002E3F78">
      <w:pPr>
        <w:pStyle w:val="Prrafodelista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5824">
        <w:rPr>
          <w:rFonts w:ascii="Arial" w:hAnsi="Arial" w:cs="Arial"/>
          <w:sz w:val="24"/>
          <w:szCs w:val="24"/>
        </w:rPr>
        <w:t xml:space="preserve">EXP - S01: 465/2018 </w:t>
      </w:r>
      <w:r w:rsidR="002E3F78">
        <w:rPr>
          <w:rFonts w:ascii="Arial" w:hAnsi="Arial" w:cs="Arial"/>
          <w:sz w:val="24"/>
          <w:szCs w:val="24"/>
        </w:rPr>
        <w:t xml:space="preserve">Designaciones Docentes Interinas. </w:t>
      </w:r>
      <w:r w:rsidRPr="00C45824">
        <w:rPr>
          <w:rFonts w:ascii="Arial" w:hAnsi="Arial" w:cs="Arial"/>
          <w:sz w:val="24"/>
          <w:szCs w:val="24"/>
        </w:rPr>
        <w:t xml:space="preserve">Tecnicatura Universitaria en Producción </w:t>
      </w:r>
      <w:r w:rsidR="002E3F78">
        <w:rPr>
          <w:rFonts w:ascii="Arial" w:hAnsi="Arial" w:cs="Arial"/>
          <w:sz w:val="24"/>
          <w:szCs w:val="24"/>
        </w:rPr>
        <w:t xml:space="preserve">de </w:t>
      </w:r>
      <w:r w:rsidRPr="00C45824">
        <w:rPr>
          <w:rFonts w:ascii="Arial" w:hAnsi="Arial" w:cs="Arial"/>
          <w:sz w:val="24"/>
          <w:szCs w:val="24"/>
        </w:rPr>
        <w:t>Med</w:t>
      </w:r>
      <w:r w:rsidR="002E3F78">
        <w:rPr>
          <w:rFonts w:ascii="Arial" w:hAnsi="Arial" w:cs="Arial"/>
          <w:sz w:val="24"/>
          <w:szCs w:val="24"/>
        </w:rPr>
        <w:t>ios A</w:t>
      </w:r>
      <w:r w:rsidRPr="00C45824">
        <w:rPr>
          <w:rFonts w:ascii="Arial" w:hAnsi="Arial" w:cs="Arial"/>
          <w:sz w:val="24"/>
          <w:szCs w:val="24"/>
        </w:rPr>
        <w:t>udiovisuales</w:t>
      </w:r>
      <w:r w:rsidR="002E3F78">
        <w:rPr>
          <w:rFonts w:ascii="Arial" w:hAnsi="Arial" w:cs="Arial"/>
          <w:sz w:val="24"/>
          <w:szCs w:val="24"/>
        </w:rPr>
        <w:t xml:space="preserve"> Segundo Cuatrimestre 2018.</w:t>
      </w:r>
    </w:p>
    <w:p w:rsidR="00C45824" w:rsidRPr="002E3F78" w:rsidRDefault="00C45824" w:rsidP="002E3F78">
      <w:pPr>
        <w:pStyle w:val="Prrafodelista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5824">
        <w:rPr>
          <w:rFonts w:ascii="Arial" w:hAnsi="Arial" w:cs="Arial"/>
          <w:sz w:val="24"/>
          <w:szCs w:val="24"/>
        </w:rPr>
        <w:lastRenderedPageBreak/>
        <w:t xml:space="preserve">EXP - S01: 463/2018 </w:t>
      </w:r>
      <w:r w:rsidR="002E3F78">
        <w:rPr>
          <w:rFonts w:ascii="Arial" w:hAnsi="Arial" w:cs="Arial"/>
          <w:sz w:val="24"/>
          <w:szCs w:val="24"/>
        </w:rPr>
        <w:t xml:space="preserve">Designaciones Docentes Interinas. </w:t>
      </w:r>
      <w:r w:rsidRPr="00C45824">
        <w:rPr>
          <w:rFonts w:ascii="Arial" w:hAnsi="Arial" w:cs="Arial"/>
          <w:sz w:val="24"/>
          <w:szCs w:val="24"/>
        </w:rPr>
        <w:t>Tecnicatura Universitaria en Producción y Diseño de Videojuegos</w:t>
      </w:r>
      <w:r w:rsidR="002E3F78">
        <w:rPr>
          <w:rFonts w:ascii="Arial" w:hAnsi="Arial" w:cs="Arial"/>
          <w:sz w:val="24"/>
          <w:szCs w:val="24"/>
        </w:rPr>
        <w:t xml:space="preserve"> Segundo Cuatrimestre 2018.</w:t>
      </w:r>
    </w:p>
    <w:p w:rsidR="00C45824" w:rsidRPr="00C45824" w:rsidRDefault="00C45824" w:rsidP="00C45824">
      <w:pPr>
        <w:pStyle w:val="Prrafodelista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5824">
        <w:rPr>
          <w:rFonts w:ascii="Arial" w:hAnsi="Arial" w:cs="Arial"/>
          <w:sz w:val="24"/>
          <w:szCs w:val="24"/>
        </w:rPr>
        <w:t xml:space="preserve">EXP - S01: 457/2018 </w:t>
      </w:r>
      <w:r w:rsidR="002E3F78">
        <w:rPr>
          <w:rFonts w:ascii="Arial" w:hAnsi="Arial" w:cs="Arial"/>
          <w:sz w:val="24"/>
          <w:szCs w:val="24"/>
        </w:rPr>
        <w:t xml:space="preserve">Designaciones Docentes Interinas. </w:t>
      </w:r>
      <w:r w:rsidRPr="00C45824">
        <w:rPr>
          <w:rFonts w:ascii="Arial" w:hAnsi="Arial" w:cs="Arial"/>
          <w:sz w:val="24"/>
          <w:szCs w:val="24"/>
        </w:rPr>
        <w:t>Carrera de Abogacía</w:t>
      </w:r>
      <w:r w:rsidR="002E3F78">
        <w:rPr>
          <w:rFonts w:ascii="Arial" w:hAnsi="Arial" w:cs="Arial"/>
          <w:sz w:val="24"/>
          <w:szCs w:val="24"/>
        </w:rPr>
        <w:t xml:space="preserve"> Segundo Cuatrimestre 2018.</w:t>
      </w:r>
    </w:p>
    <w:p w:rsidR="00C45824" w:rsidRPr="008E2519" w:rsidRDefault="00C45824" w:rsidP="008E2519">
      <w:pPr>
        <w:pStyle w:val="Prrafodelista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5824">
        <w:rPr>
          <w:rFonts w:ascii="Arial" w:hAnsi="Arial" w:cs="Arial"/>
          <w:sz w:val="24"/>
          <w:szCs w:val="24"/>
        </w:rPr>
        <w:t xml:space="preserve">EXP - S01: 459/2018 </w:t>
      </w:r>
      <w:r w:rsidR="002E3F78">
        <w:rPr>
          <w:rFonts w:ascii="Arial" w:hAnsi="Arial" w:cs="Arial"/>
          <w:sz w:val="24"/>
          <w:szCs w:val="24"/>
        </w:rPr>
        <w:t xml:space="preserve">Designaciones Docentes Interinas. </w:t>
      </w:r>
      <w:r w:rsidRPr="00C45824">
        <w:rPr>
          <w:rFonts w:ascii="Arial" w:hAnsi="Arial" w:cs="Arial"/>
          <w:sz w:val="24"/>
          <w:szCs w:val="24"/>
        </w:rPr>
        <w:t>Licenciatura en Gestión Gubernamental</w:t>
      </w:r>
      <w:r w:rsidR="002E3F78">
        <w:rPr>
          <w:rFonts w:ascii="Arial" w:hAnsi="Arial" w:cs="Arial"/>
          <w:sz w:val="24"/>
          <w:szCs w:val="24"/>
        </w:rPr>
        <w:t xml:space="preserve"> Segundo Cuatrimestre 2018.</w:t>
      </w:r>
    </w:p>
    <w:p w:rsidR="008E2519" w:rsidRDefault="00C45824" w:rsidP="008E2519">
      <w:pPr>
        <w:pStyle w:val="Prrafodelista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5824">
        <w:rPr>
          <w:rFonts w:ascii="Arial" w:hAnsi="Arial" w:cs="Arial"/>
          <w:sz w:val="24"/>
          <w:szCs w:val="24"/>
        </w:rPr>
        <w:t xml:space="preserve">EXP - S01: 458/2018 </w:t>
      </w:r>
      <w:r w:rsidR="002E3F78">
        <w:rPr>
          <w:rFonts w:ascii="Arial" w:hAnsi="Arial" w:cs="Arial"/>
          <w:sz w:val="24"/>
          <w:szCs w:val="24"/>
        </w:rPr>
        <w:t xml:space="preserve">Designaciones Docentes Interinas. </w:t>
      </w:r>
      <w:r w:rsidRPr="00C45824">
        <w:rPr>
          <w:rFonts w:ascii="Arial" w:hAnsi="Arial" w:cs="Arial"/>
          <w:sz w:val="24"/>
          <w:szCs w:val="24"/>
        </w:rPr>
        <w:t>Licenciatura en Trabajo Social</w:t>
      </w:r>
      <w:r w:rsidR="002E3F78">
        <w:rPr>
          <w:rFonts w:ascii="Arial" w:hAnsi="Arial" w:cs="Arial"/>
          <w:sz w:val="24"/>
          <w:szCs w:val="24"/>
        </w:rPr>
        <w:t xml:space="preserve"> Segundo Cuatrimestre 2018.</w:t>
      </w:r>
    </w:p>
    <w:p w:rsidR="00DE58F2" w:rsidRPr="00C73266" w:rsidRDefault="00DE58F2" w:rsidP="00DE58F2">
      <w:pPr>
        <w:pStyle w:val="Prrafodelista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3266">
        <w:rPr>
          <w:rFonts w:ascii="Arial" w:hAnsi="Arial" w:cs="Arial"/>
          <w:sz w:val="24"/>
          <w:szCs w:val="24"/>
        </w:rPr>
        <w:t>EXP</w:t>
      </w:r>
      <w:r>
        <w:rPr>
          <w:rFonts w:ascii="Arial" w:hAnsi="Arial" w:cs="Arial"/>
          <w:sz w:val="24"/>
          <w:szCs w:val="24"/>
        </w:rPr>
        <w:t xml:space="preserve"> </w:t>
      </w:r>
      <w:r w:rsidRPr="00C7326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C73266">
        <w:rPr>
          <w:rFonts w:ascii="Arial" w:hAnsi="Arial" w:cs="Arial"/>
          <w:sz w:val="24"/>
          <w:szCs w:val="24"/>
        </w:rPr>
        <w:t xml:space="preserve">S01:433/2017 Presupuesto 2018 - Cálculo de </w:t>
      </w:r>
      <w:r>
        <w:rPr>
          <w:rFonts w:ascii="Arial" w:hAnsi="Arial" w:cs="Arial"/>
          <w:sz w:val="24"/>
          <w:szCs w:val="24"/>
        </w:rPr>
        <w:t>R</w:t>
      </w:r>
      <w:r w:rsidRPr="00C73266">
        <w:rPr>
          <w:rFonts w:ascii="Arial" w:hAnsi="Arial" w:cs="Arial"/>
          <w:sz w:val="24"/>
          <w:szCs w:val="24"/>
        </w:rPr>
        <w:t xml:space="preserve">ecursos y </w:t>
      </w:r>
      <w:r>
        <w:rPr>
          <w:rFonts w:ascii="Arial" w:hAnsi="Arial" w:cs="Arial"/>
          <w:sz w:val="24"/>
          <w:szCs w:val="24"/>
        </w:rPr>
        <w:t>Estimación de G</w:t>
      </w:r>
      <w:r w:rsidRPr="00C73266">
        <w:rPr>
          <w:rFonts w:ascii="Arial" w:hAnsi="Arial" w:cs="Arial"/>
          <w:sz w:val="24"/>
          <w:szCs w:val="24"/>
        </w:rPr>
        <w:t>astos.</w:t>
      </w:r>
    </w:p>
    <w:p w:rsidR="00DE58F2" w:rsidRPr="00C73266" w:rsidRDefault="00DE58F2" w:rsidP="00DE58F2">
      <w:pPr>
        <w:pStyle w:val="Prrafodelista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</w:rPr>
        <w:t>EXP -</w:t>
      </w:r>
      <w:r w:rsidRPr="00C73266">
        <w:rPr>
          <w:rFonts w:ascii="Arial" w:hAnsi="Arial" w:cs="Arial"/>
          <w:sz w:val="24"/>
          <w:szCs w:val="24"/>
        </w:rPr>
        <w:t xml:space="preserve"> S01-</w:t>
      </w:r>
      <w:r w:rsidRPr="00C7326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454/17. Reglamento de Extensión y Voluntariado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</w:t>
      </w:r>
    </w:p>
    <w:p w:rsidR="00DE58F2" w:rsidRPr="00C73266" w:rsidRDefault="0060671D" w:rsidP="00DE58F2">
      <w:pPr>
        <w:pStyle w:val="Prrafodelista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 - S01: 57</w:t>
      </w:r>
      <w:r w:rsidR="006E39F2">
        <w:rPr>
          <w:rFonts w:ascii="Arial" w:hAnsi="Arial" w:cs="Arial"/>
          <w:sz w:val="24"/>
          <w:szCs w:val="24"/>
        </w:rPr>
        <w:t>3/</w:t>
      </w:r>
      <w:r>
        <w:rPr>
          <w:rFonts w:ascii="Arial" w:hAnsi="Arial" w:cs="Arial"/>
          <w:sz w:val="24"/>
          <w:szCs w:val="24"/>
        </w:rPr>
        <w:t xml:space="preserve">2018 </w:t>
      </w:r>
      <w:r w:rsidR="00DE58F2" w:rsidRPr="00C73266">
        <w:rPr>
          <w:rFonts w:ascii="Arial" w:hAnsi="Arial" w:cs="Arial"/>
          <w:sz w:val="24"/>
          <w:szCs w:val="24"/>
        </w:rPr>
        <w:t>Reglamento General de Estudios</w:t>
      </w:r>
      <w:r w:rsidR="00DE58F2">
        <w:rPr>
          <w:rFonts w:ascii="Arial" w:hAnsi="Arial" w:cs="Arial"/>
          <w:sz w:val="24"/>
          <w:szCs w:val="24"/>
        </w:rPr>
        <w:t>.</w:t>
      </w:r>
    </w:p>
    <w:p w:rsidR="00DE58F2" w:rsidRDefault="00DE58F2" w:rsidP="00DE58F2">
      <w:pPr>
        <w:pStyle w:val="Prrafodelista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3266">
        <w:rPr>
          <w:rFonts w:ascii="Arial" w:hAnsi="Arial" w:cs="Arial"/>
          <w:sz w:val="24"/>
          <w:szCs w:val="24"/>
        </w:rPr>
        <w:t>EXP -</w:t>
      </w:r>
      <w:r>
        <w:rPr>
          <w:rFonts w:ascii="Arial" w:hAnsi="Arial" w:cs="Arial"/>
          <w:sz w:val="24"/>
          <w:szCs w:val="24"/>
        </w:rPr>
        <w:t xml:space="preserve"> </w:t>
      </w:r>
      <w:r w:rsidRPr="00C73266">
        <w:rPr>
          <w:rFonts w:ascii="Arial" w:hAnsi="Arial" w:cs="Arial"/>
          <w:sz w:val="24"/>
          <w:szCs w:val="24"/>
        </w:rPr>
        <w:t>S01: 57</w:t>
      </w:r>
      <w:r w:rsidR="006E39F2">
        <w:rPr>
          <w:rFonts w:ascii="Arial" w:hAnsi="Arial" w:cs="Arial"/>
          <w:sz w:val="24"/>
          <w:szCs w:val="24"/>
        </w:rPr>
        <w:t>2</w:t>
      </w:r>
      <w:r w:rsidRPr="00C73266">
        <w:rPr>
          <w:rFonts w:ascii="Arial" w:hAnsi="Arial" w:cs="Arial"/>
          <w:sz w:val="24"/>
          <w:szCs w:val="24"/>
        </w:rPr>
        <w:t>/2018 Reglamento de Gestión Académica para el diseño, seguimiento y evaluación</w:t>
      </w:r>
      <w:r>
        <w:rPr>
          <w:rFonts w:ascii="Arial" w:hAnsi="Arial" w:cs="Arial"/>
          <w:sz w:val="24"/>
          <w:szCs w:val="24"/>
        </w:rPr>
        <w:t xml:space="preserve"> </w:t>
      </w:r>
      <w:r w:rsidRPr="00C73266">
        <w:rPr>
          <w:rFonts w:ascii="Arial" w:hAnsi="Arial" w:cs="Arial"/>
          <w:sz w:val="24"/>
          <w:szCs w:val="24"/>
        </w:rPr>
        <w:t>de planes de estudios de las carreras de Grado y Pre-Grado de la UNPAZ</w:t>
      </w:r>
      <w:r>
        <w:rPr>
          <w:rFonts w:ascii="Arial" w:hAnsi="Arial" w:cs="Arial"/>
          <w:sz w:val="24"/>
          <w:szCs w:val="24"/>
        </w:rPr>
        <w:t>.</w:t>
      </w:r>
    </w:p>
    <w:p w:rsidR="008E2519" w:rsidRDefault="008E2519" w:rsidP="008E2519">
      <w:pPr>
        <w:pStyle w:val="Prrafodelista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2519">
        <w:rPr>
          <w:rFonts w:ascii="Arial" w:hAnsi="Arial" w:cs="Arial"/>
          <w:sz w:val="24"/>
          <w:szCs w:val="24"/>
        </w:rPr>
        <w:t>E</w:t>
      </w:r>
      <w:r w:rsidR="0006456B">
        <w:rPr>
          <w:rFonts w:ascii="Arial" w:hAnsi="Arial" w:cs="Arial"/>
          <w:sz w:val="24"/>
          <w:szCs w:val="24"/>
        </w:rPr>
        <w:t xml:space="preserve">XP - S01: 090/2018 </w:t>
      </w:r>
      <w:r w:rsidRPr="008E2519">
        <w:rPr>
          <w:rFonts w:ascii="Arial" w:hAnsi="Arial" w:cs="Arial"/>
          <w:sz w:val="24"/>
          <w:szCs w:val="24"/>
        </w:rPr>
        <w:t>Estructura Administrativa de la Universidad 2018</w:t>
      </w:r>
      <w:r w:rsidR="002E3F78">
        <w:rPr>
          <w:rFonts w:ascii="Arial" w:hAnsi="Arial" w:cs="Arial"/>
          <w:sz w:val="24"/>
          <w:szCs w:val="24"/>
        </w:rPr>
        <w:t>.</w:t>
      </w:r>
    </w:p>
    <w:p w:rsidR="008E2519" w:rsidRDefault="008E2519" w:rsidP="008E2519">
      <w:pPr>
        <w:pStyle w:val="Prrafodelista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2519">
        <w:rPr>
          <w:rFonts w:ascii="Arial" w:hAnsi="Arial" w:cs="Arial"/>
          <w:sz w:val="24"/>
          <w:szCs w:val="24"/>
        </w:rPr>
        <w:t>EX</w:t>
      </w:r>
      <w:r w:rsidR="0006456B">
        <w:rPr>
          <w:rFonts w:ascii="Arial" w:hAnsi="Arial" w:cs="Arial"/>
          <w:sz w:val="24"/>
          <w:szCs w:val="24"/>
        </w:rPr>
        <w:t>P - S01: 392/2018 M</w:t>
      </w:r>
      <w:r w:rsidRPr="008E2519">
        <w:rPr>
          <w:rFonts w:ascii="Arial" w:hAnsi="Arial" w:cs="Arial"/>
          <w:sz w:val="24"/>
          <w:szCs w:val="24"/>
        </w:rPr>
        <w:t>odificación del Plan de Estudios de la Tecnicatura en Administración y Gestión Universitaria</w:t>
      </w:r>
      <w:r w:rsidR="00C34A38">
        <w:rPr>
          <w:rFonts w:ascii="Arial" w:hAnsi="Arial" w:cs="Arial"/>
          <w:sz w:val="24"/>
          <w:szCs w:val="24"/>
        </w:rPr>
        <w:t>.</w:t>
      </w:r>
    </w:p>
    <w:p w:rsidR="00F642B1" w:rsidRDefault="008E2519" w:rsidP="00F642B1">
      <w:pPr>
        <w:pStyle w:val="Prrafodelista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2519">
        <w:rPr>
          <w:rFonts w:ascii="Arial" w:hAnsi="Arial" w:cs="Arial"/>
          <w:sz w:val="24"/>
          <w:szCs w:val="24"/>
        </w:rPr>
        <w:t xml:space="preserve">EXP - S01: 506/2018 </w:t>
      </w:r>
      <w:r>
        <w:rPr>
          <w:rFonts w:ascii="Arial" w:hAnsi="Arial" w:cs="Arial"/>
          <w:sz w:val="24"/>
          <w:szCs w:val="24"/>
        </w:rPr>
        <w:t>Convenio Ministerio de M</w:t>
      </w:r>
      <w:r w:rsidRPr="008E2519">
        <w:rPr>
          <w:rFonts w:ascii="Arial" w:hAnsi="Arial" w:cs="Arial"/>
          <w:sz w:val="24"/>
          <w:szCs w:val="24"/>
        </w:rPr>
        <w:t xml:space="preserve">odernización de la </w:t>
      </w:r>
      <w:r>
        <w:rPr>
          <w:rFonts w:ascii="Arial" w:hAnsi="Arial" w:cs="Arial"/>
          <w:sz w:val="24"/>
          <w:szCs w:val="24"/>
        </w:rPr>
        <w:t>Nación; la Secretaría de Políticas Universitarias del Ministerio de Educación de la N</w:t>
      </w:r>
      <w:r w:rsidRPr="008E2519">
        <w:rPr>
          <w:rFonts w:ascii="Arial" w:hAnsi="Arial" w:cs="Arial"/>
          <w:sz w:val="24"/>
          <w:szCs w:val="24"/>
        </w:rPr>
        <w:t>ació</w:t>
      </w:r>
      <w:r>
        <w:rPr>
          <w:rFonts w:ascii="Arial" w:hAnsi="Arial" w:cs="Arial"/>
          <w:sz w:val="24"/>
          <w:szCs w:val="24"/>
        </w:rPr>
        <w:t>n y la Universidad Nacional de J</w:t>
      </w:r>
      <w:r w:rsidRPr="008E2519">
        <w:rPr>
          <w:rFonts w:ascii="Arial" w:hAnsi="Arial" w:cs="Arial"/>
          <w:sz w:val="24"/>
          <w:szCs w:val="24"/>
        </w:rPr>
        <w:t>osé</w:t>
      </w:r>
      <w:r>
        <w:rPr>
          <w:rFonts w:ascii="Arial" w:hAnsi="Arial" w:cs="Arial"/>
          <w:sz w:val="24"/>
          <w:szCs w:val="24"/>
        </w:rPr>
        <w:t xml:space="preserve"> Clemente P</w:t>
      </w:r>
      <w:r w:rsidRPr="008E2519">
        <w:rPr>
          <w:rFonts w:ascii="Arial" w:hAnsi="Arial" w:cs="Arial"/>
          <w:sz w:val="24"/>
          <w:szCs w:val="24"/>
        </w:rPr>
        <w:t>az</w:t>
      </w:r>
      <w:r w:rsidR="00C34A38">
        <w:rPr>
          <w:rFonts w:ascii="Arial" w:hAnsi="Arial" w:cs="Arial"/>
          <w:sz w:val="24"/>
          <w:szCs w:val="24"/>
        </w:rPr>
        <w:t>.</w:t>
      </w:r>
    </w:p>
    <w:p w:rsidR="00F642B1" w:rsidRPr="00F642B1" w:rsidRDefault="00F642B1" w:rsidP="00F642B1">
      <w:pPr>
        <w:pStyle w:val="Prrafodelista"/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326E7" w:rsidRPr="005F00EF" w:rsidRDefault="00C76330" w:rsidP="005F00EF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5F00EF">
        <w:rPr>
          <w:rFonts w:ascii="Arial" w:hAnsi="Arial" w:cs="Arial"/>
          <w:b/>
          <w:sz w:val="24"/>
          <w:szCs w:val="24"/>
        </w:rPr>
        <w:t xml:space="preserve">Establecer la fecha de la próxima reunión del Consejo Superior. </w:t>
      </w:r>
    </w:p>
    <w:sectPr w:rsidR="000326E7" w:rsidRPr="005F00EF" w:rsidSect="0011296B">
      <w:headerReference w:type="default" r:id="rId9"/>
      <w:pgSz w:w="11907" w:h="16839" w:code="9"/>
      <w:pgMar w:top="2552" w:right="567" w:bottom="1418" w:left="2268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7B4" w:rsidRDefault="00B047B4">
      <w:pPr>
        <w:spacing w:after="0" w:line="240" w:lineRule="auto"/>
      </w:pPr>
      <w:r>
        <w:separator/>
      </w:r>
    </w:p>
  </w:endnote>
  <w:endnote w:type="continuationSeparator" w:id="0">
    <w:p w:rsidR="00B047B4" w:rsidRDefault="00B0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7B4" w:rsidRDefault="00B047B4">
      <w:pPr>
        <w:spacing w:after="0" w:line="240" w:lineRule="auto"/>
      </w:pPr>
      <w:r>
        <w:separator/>
      </w:r>
    </w:p>
  </w:footnote>
  <w:footnote w:type="continuationSeparator" w:id="0">
    <w:p w:rsidR="00B047B4" w:rsidRDefault="00B0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91F" w:rsidRPr="00AA4456" w:rsidRDefault="00C9291F" w:rsidP="00AA4456">
    <w:pPr>
      <w:pStyle w:val="Encabezado"/>
    </w:pPr>
    <w:r>
      <w:rPr>
        <w:noProof/>
        <w:lang w:val="es-AR" w:eastAsia="es-AR"/>
      </w:rPr>
      <w:drawing>
        <wp:inline distT="0" distB="0" distL="0" distR="0" wp14:anchorId="0D7299DA" wp14:editId="008507E8">
          <wp:extent cx="5490845" cy="707390"/>
          <wp:effectExtent l="0" t="0" r="0" b="0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9084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AE8"/>
    <w:multiLevelType w:val="hybridMultilevel"/>
    <w:tmpl w:val="C4629184"/>
    <w:lvl w:ilvl="0" w:tplc="0C0A000F">
      <w:start w:val="1"/>
      <w:numFmt w:val="decimal"/>
      <w:lvlText w:val="%1.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3153B1"/>
    <w:multiLevelType w:val="multilevel"/>
    <w:tmpl w:val="F08CB12E"/>
    <w:lvl w:ilvl="0">
      <w:start w:val="1"/>
      <w:numFmt w:val="decimal"/>
      <w:lvlText w:val="%1."/>
      <w:lvlJc w:val="left"/>
      <w:pPr>
        <w:ind w:left="720" w:firstLine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0D802124"/>
    <w:multiLevelType w:val="hybridMultilevel"/>
    <w:tmpl w:val="49EA09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A1E11"/>
    <w:multiLevelType w:val="multilevel"/>
    <w:tmpl w:val="557264C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A105C0"/>
    <w:multiLevelType w:val="hybridMultilevel"/>
    <w:tmpl w:val="8FB82508"/>
    <w:lvl w:ilvl="0" w:tplc="0C0A000F">
      <w:start w:val="1"/>
      <w:numFmt w:val="decimal"/>
      <w:lvlText w:val="%1."/>
      <w:lvlJc w:val="left"/>
      <w:pPr>
        <w:ind w:left="2880" w:hanging="360"/>
      </w:pPr>
    </w:lvl>
    <w:lvl w:ilvl="1" w:tplc="0C0A0019">
      <w:start w:val="1"/>
      <w:numFmt w:val="lowerLetter"/>
      <w:lvlText w:val="%2."/>
      <w:lvlJc w:val="left"/>
      <w:pPr>
        <w:ind w:left="3600" w:hanging="360"/>
      </w:pPr>
    </w:lvl>
    <w:lvl w:ilvl="2" w:tplc="0C0A001B">
      <w:start w:val="1"/>
      <w:numFmt w:val="lowerRoman"/>
      <w:lvlText w:val="%3."/>
      <w:lvlJc w:val="right"/>
      <w:pPr>
        <w:ind w:left="4320" w:hanging="180"/>
      </w:pPr>
    </w:lvl>
    <w:lvl w:ilvl="3" w:tplc="0C0A000F">
      <w:start w:val="1"/>
      <w:numFmt w:val="decimal"/>
      <w:lvlText w:val="%4."/>
      <w:lvlJc w:val="left"/>
      <w:pPr>
        <w:ind w:left="5040" w:hanging="360"/>
      </w:pPr>
    </w:lvl>
    <w:lvl w:ilvl="4" w:tplc="0C0A0019">
      <w:start w:val="1"/>
      <w:numFmt w:val="lowerLetter"/>
      <w:lvlText w:val="%5."/>
      <w:lvlJc w:val="left"/>
      <w:pPr>
        <w:ind w:left="5760" w:hanging="360"/>
      </w:pPr>
    </w:lvl>
    <w:lvl w:ilvl="5" w:tplc="0C0A001B">
      <w:start w:val="1"/>
      <w:numFmt w:val="lowerRoman"/>
      <w:lvlText w:val="%6."/>
      <w:lvlJc w:val="right"/>
      <w:pPr>
        <w:ind w:left="6480" w:hanging="180"/>
      </w:pPr>
    </w:lvl>
    <w:lvl w:ilvl="6" w:tplc="0C0A000F">
      <w:start w:val="1"/>
      <w:numFmt w:val="decimal"/>
      <w:lvlText w:val="%7."/>
      <w:lvlJc w:val="left"/>
      <w:pPr>
        <w:ind w:left="7200" w:hanging="360"/>
      </w:pPr>
    </w:lvl>
    <w:lvl w:ilvl="7" w:tplc="0C0A0019">
      <w:start w:val="1"/>
      <w:numFmt w:val="lowerLetter"/>
      <w:lvlText w:val="%8."/>
      <w:lvlJc w:val="left"/>
      <w:pPr>
        <w:ind w:left="7920" w:hanging="360"/>
      </w:pPr>
    </w:lvl>
    <w:lvl w:ilvl="8" w:tplc="0C0A001B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243D6666"/>
    <w:multiLevelType w:val="hybridMultilevel"/>
    <w:tmpl w:val="3BD4B7D6"/>
    <w:lvl w:ilvl="0" w:tplc="195422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A30257F"/>
    <w:multiLevelType w:val="hybridMultilevel"/>
    <w:tmpl w:val="B6F21972"/>
    <w:lvl w:ilvl="0" w:tplc="A8625B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93B1A"/>
    <w:multiLevelType w:val="hybridMultilevel"/>
    <w:tmpl w:val="B0B48E72"/>
    <w:lvl w:ilvl="0" w:tplc="31BE8D34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C840C76"/>
    <w:multiLevelType w:val="hybridMultilevel"/>
    <w:tmpl w:val="5D4E0A36"/>
    <w:lvl w:ilvl="0" w:tplc="11A690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780F50"/>
    <w:multiLevelType w:val="hybridMultilevel"/>
    <w:tmpl w:val="6F86FB1E"/>
    <w:lvl w:ilvl="0" w:tplc="70000C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A1BB7"/>
    <w:multiLevelType w:val="multilevel"/>
    <w:tmpl w:val="F84897D6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/>
        <w:b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F2982"/>
    <w:multiLevelType w:val="multilevel"/>
    <w:tmpl w:val="4F4815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1380A"/>
    <w:multiLevelType w:val="multilevel"/>
    <w:tmpl w:val="296698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013956"/>
    <w:multiLevelType w:val="hybridMultilevel"/>
    <w:tmpl w:val="CDB0590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E42EFA"/>
    <w:multiLevelType w:val="multilevel"/>
    <w:tmpl w:val="B2502D6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58A18B0"/>
    <w:multiLevelType w:val="hybridMultilevel"/>
    <w:tmpl w:val="43D804D6"/>
    <w:lvl w:ilvl="0" w:tplc="C3565F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FC0FB9"/>
    <w:multiLevelType w:val="hybridMultilevel"/>
    <w:tmpl w:val="AC108882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72AA3041"/>
    <w:multiLevelType w:val="hybridMultilevel"/>
    <w:tmpl w:val="689CC19A"/>
    <w:lvl w:ilvl="0" w:tplc="ED5692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1"/>
  </w:num>
  <w:num w:numId="5">
    <w:abstractNumId w:val="14"/>
  </w:num>
  <w:num w:numId="6">
    <w:abstractNumId w:val="16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1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9"/>
  </w:num>
  <w:num w:numId="15">
    <w:abstractNumId w:val="2"/>
  </w:num>
  <w:num w:numId="16">
    <w:abstractNumId w:val="0"/>
  </w:num>
  <w:num w:numId="17">
    <w:abstractNumId w:val="15"/>
  </w:num>
  <w:num w:numId="18">
    <w:abstractNumId w:val="7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6E7"/>
    <w:rsid w:val="00006061"/>
    <w:rsid w:val="000203B0"/>
    <w:rsid w:val="000306A1"/>
    <w:rsid w:val="000317FD"/>
    <w:rsid w:val="000326E7"/>
    <w:rsid w:val="000366A7"/>
    <w:rsid w:val="00041E36"/>
    <w:rsid w:val="00056442"/>
    <w:rsid w:val="0006456B"/>
    <w:rsid w:val="000648ED"/>
    <w:rsid w:val="00066216"/>
    <w:rsid w:val="000743EE"/>
    <w:rsid w:val="000748AE"/>
    <w:rsid w:val="000A0439"/>
    <w:rsid w:val="000A47A1"/>
    <w:rsid w:val="000A7EE1"/>
    <w:rsid w:val="000C4765"/>
    <w:rsid w:val="000D13B8"/>
    <w:rsid w:val="000D631B"/>
    <w:rsid w:val="000E1509"/>
    <w:rsid w:val="0011040F"/>
    <w:rsid w:val="00110A7E"/>
    <w:rsid w:val="0011263C"/>
    <w:rsid w:val="0011296B"/>
    <w:rsid w:val="00127560"/>
    <w:rsid w:val="0013023E"/>
    <w:rsid w:val="00132774"/>
    <w:rsid w:val="00132A69"/>
    <w:rsid w:val="001422C1"/>
    <w:rsid w:val="00153E09"/>
    <w:rsid w:val="00177BC9"/>
    <w:rsid w:val="0019309C"/>
    <w:rsid w:val="00194D67"/>
    <w:rsid w:val="001A4D47"/>
    <w:rsid w:val="001B15E7"/>
    <w:rsid w:val="001B1ECB"/>
    <w:rsid w:val="001B4E55"/>
    <w:rsid w:val="001B7ED2"/>
    <w:rsid w:val="001D4FFE"/>
    <w:rsid w:val="001D5733"/>
    <w:rsid w:val="001E25F9"/>
    <w:rsid w:val="002144E6"/>
    <w:rsid w:val="00223DF8"/>
    <w:rsid w:val="00225B3A"/>
    <w:rsid w:val="00227104"/>
    <w:rsid w:val="0024382E"/>
    <w:rsid w:val="0024443C"/>
    <w:rsid w:val="00247431"/>
    <w:rsid w:val="00255570"/>
    <w:rsid w:val="00257A44"/>
    <w:rsid w:val="00275ACD"/>
    <w:rsid w:val="00282B2B"/>
    <w:rsid w:val="00290240"/>
    <w:rsid w:val="0029419E"/>
    <w:rsid w:val="002C2BFA"/>
    <w:rsid w:val="002C3B54"/>
    <w:rsid w:val="002C5977"/>
    <w:rsid w:val="002E1838"/>
    <w:rsid w:val="002E248F"/>
    <w:rsid w:val="002E3DC3"/>
    <w:rsid w:val="002E3F78"/>
    <w:rsid w:val="002F263B"/>
    <w:rsid w:val="0031462E"/>
    <w:rsid w:val="00317DC2"/>
    <w:rsid w:val="00322FEC"/>
    <w:rsid w:val="00324F86"/>
    <w:rsid w:val="00330EDA"/>
    <w:rsid w:val="003456D5"/>
    <w:rsid w:val="003549F5"/>
    <w:rsid w:val="0038431E"/>
    <w:rsid w:val="00393E72"/>
    <w:rsid w:val="003B13B8"/>
    <w:rsid w:val="003C5458"/>
    <w:rsid w:val="003D7ED2"/>
    <w:rsid w:val="003F3C74"/>
    <w:rsid w:val="00404914"/>
    <w:rsid w:val="0042370B"/>
    <w:rsid w:val="00432BBE"/>
    <w:rsid w:val="0043434D"/>
    <w:rsid w:val="00437B0F"/>
    <w:rsid w:val="004518FB"/>
    <w:rsid w:val="004578A9"/>
    <w:rsid w:val="00467AAF"/>
    <w:rsid w:val="00474477"/>
    <w:rsid w:val="00497924"/>
    <w:rsid w:val="004D1A3D"/>
    <w:rsid w:val="004D46DD"/>
    <w:rsid w:val="004D694F"/>
    <w:rsid w:val="004E7869"/>
    <w:rsid w:val="004F7003"/>
    <w:rsid w:val="00503A54"/>
    <w:rsid w:val="0050507B"/>
    <w:rsid w:val="00506FE5"/>
    <w:rsid w:val="005212DF"/>
    <w:rsid w:val="005263AA"/>
    <w:rsid w:val="00526A5F"/>
    <w:rsid w:val="005306B9"/>
    <w:rsid w:val="00540BB7"/>
    <w:rsid w:val="00550867"/>
    <w:rsid w:val="00580618"/>
    <w:rsid w:val="0058211B"/>
    <w:rsid w:val="00590814"/>
    <w:rsid w:val="00595FBD"/>
    <w:rsid w:val="005A244D"/>
    <w:rsid w:val="005A4377"/>
    <w:rsid w:val="005D709F"/>
    <w:rsid w:val="005E4135"/>
    <w:rsid w:val="005E6B7E"/>
    <w:rsid w:val="005F00EF"/>
    <w:rsid w:val="0060671D"/>
    <w:rsid w:val="00615C28"/>
    <w:rsid w:val="006226B3"/>
    <w:rsid w:val="00633A28"/>
    <w:rsid w:val="00635E7B"/>
    <w:rsid w:val="00655B05"/>
    <w:rsid w:val="0065609C"/>
    <w:rsid w:val="006701F3"/>
    <w:rsid w:val="0067401B"/>
    <w:rsid w:val="00690DC7"/>
    <w:rsid w:val="00696DEF"/>
    <w:rsid w:val="006A0D9E"/>
    <w:rsid w:val="006A53FB"/>
    <w:rsid w:val="006C30D3"/>
    <w:rsid w:val="006E39F2"/>
    <w:rsid w:val="006E55C9"/>
    <w:rsid w:val="007078A9"/>
    <w:rsid w:val="007127E3"/>
    <w:rsid w:val="007203E4"/>
    <w:rsid w:val="00722281"/>
    <w:rsid w:val="00737C17"/>
    <w:rsid w:val="00741CDF"/>
    <w:rsid w:val="007437A7"/>
    <w:rsid w:val="007562F8"/>
    <w:rsid w:val="00767C55"/>
    <w:rsid w:val="00771945"/>
    <w:rsid w:val="0077461C"/>
    <w:rsid w:val="0078648E"/>
    <w:rsid w:val="007873DA"/>
    <w:rsid w:val="0079290A"/>
    <w:rsid w:val="00794512"/>
    <w:rsid w:val="007C0E66"/>
    <w:rsid w:val="007C2636"/>
    <w:rsid w:val="007C7465"/>
    <w:rsid w:val="007E0AB8"/>
    <w:rsid w:val="007F2362"/>
    <w:rsid w:val="008052E1"/>
    <w:rsid w:val="00816F64"/>
    <w:rsid w:val="00823CC3"/>
    <w:rsid w:val="00847872"/>
    <w:rsid w:val="008501FB"/>
    <w:rsid w:val="00865070"/>
    <w:rsid w:val="00885B5E"/>
    <w:rsid w:val="008A7BFE"/>
    <w:rsid w:val="008B2CDF"/>
    <w:rsid w:val="008C3432"/>
    <w:rsid w:val="008C566C"/>
    <w:rsid w:val="008E2519"/>
    <w:rsid w:val="008F13DB"/>
    <w:rsid w:val="008F23B2"/>
    <w:rsid w:val="008F443A"/>
    <w:rsid w:val="008F6F14"/>
    <w:rsid w:val="0090133B"/>
    <w:rsid w:val="00911C3F"/>
    <w:rsid w:val="00922351"/>
    <w:rsid w:val="009322E3"/>
    <w:rsid w:val="00942B53"/>
    <w:rsid w:val="00953989"/>
    <w:rsid w:val="00965920"/>
    <w:rsid w:val="009660DE"/>
    <w:rsid w:val="009674AD"/>
    <w:rsid w:val="0098768C"/>
    <w:rsid w:val="009918C2"/>
    <w:rsid w:val="009920F6"/>
    <w:rsid w:val="009B3483"/>
    <w:rsid w:val="009C513D"/>
    <w:rsid w:val="009D6C99"/>
    <w:rsid w:val="009E22F7"/>
    <w:rsid w:val="009E3B38"/>
    <w:rsid w:val="009F36A6"/>
    <w:rsid w:val="00A0000C"/>
    <w:rsid w:val="00A12DDA"/>
    <w:rsid w:val="00A21B16"/>
    <w:rsid w:val="00A4440F"/>
    <w:rsid w:val="00A56384"/>
    <w:rsid w:val="00A6564A"/>
    <w:rsid w:val="00A668DC"/>
    <w:rsid w:val="00A9686E"/>
    <w:rsid w:val="00AA4456"/>
    <w:rsid w:val="00AB024A"/>
    <w:rsid w:val="00AB3D35"/>
    <w:rsid w:val="00AB4731"/>
    <w:rsid w:val="00AC054A"/>
    <w:rsid w:val="00AC3C06"/>
    <w:rsid w:val="00AC7C37"/>
    <w:rsid w:val="00AE312E"/>
    <w:rsid w:val="00AF2AAE"/>
    <w:rsid w:val="00B047B4"/>
    <w:rsid w:val="00B12A6A"/>
    <w:rsid w:val="00B353AB"/>
    <w:rsid w:val="00B40748"/>
    <w:rsid w:val="00B4517D"/>
    <w:rsid w:val="00B51A6B"/>
    <w:rsid w:val="00B51D57"/>
    <w:rsid w:val="00B5616F"/>
    <w:rsid w:val="00B97148"/>
    <w:rsid w:val="00BA1442"/>
    <w:rsid w:val="00BB2070"/>
    <w:rsid w:val="00BB4559"/>
    <w:rsid w:val="00BB519D"/>
    <w:rsid w:val="00BB714D"/>
    <w:rsid w:val="00BC3BCE"/>
    <w:rsid w:val="00BC544E"/>
    <w:rsid w:val="00BD106B"/>
    <w:rsid w:val="00BE6E2A"/>
    <w:rsid w:val="00BF613B"/>
    <w:rsid w:val="00C0295A"/>
    <w:rsid w:val="00C07EB4"/>
    <w:rsid w:val="00C116CF"/>
    <w:rsid w:val="00C1576A"/>
    <w:rsid w:val="00C27AAB"/>
    <w:rsid w:val="00C34A38"/>
    <w:rsid w:val="00C35E22"/>
    <w:rsid w:val="00C36E94"/>
    <w:rsid w:val="00C45824"/>
    <w:rsid w:val="00C459AE"/>
    <w:rsid w:val="00C5287D"/>
    <w:rsid w:val="00C73266"/>
    <w:rsid w:val="00C76330"/>
    <w:rsid w:val="00C83BCA"/>
    <w:rsid w:val="00C8576C"/>
    <w:rsid w:val="00C9291F"/>
    <w:rsid w:val="00CA187D"/>
    <w:rsid w:val="00CE7A5B"/>
    <w:rsid w:val="00D0250E"/>
    <w:rsid w:val="00D16ECC"/>
    <w:rsid w:val="00D261C4"/>
    <w:rsid w:val="00D37B14"/>
    <w:rsid w:val="00D40AE2"/>
    <w:rsid w:val="00D576FC"/>
    <w:rsid w:val="00D608A4"/>
    <w:rsid w:val="00D60D84"/>
    <w:rsid w:val="00D67A56"/>
    <w:rsid w:val="00D7035A"/>
    <w:rsid w:val="00D9138E"/>
    <w:rsid w:val="00D91FD4"/>
    <w:rsid w:val="00D93069"/>
    <w:rsid w:val="00DC4C40"/>
    <w:rsid w:val="00DE1F15"/>
    <w:rsid w:val="00DE58F2"/>
    <w:rsid w:val="00DF0C3B"/>
    <w:rsid w:val="00E05507"/>
    <w:rsid w:val="00E069C4"/>
    <w:rsid w:val="00E117D5"/>
    <w:rsid w:val="00E51610"/>
    <w:rsid w:val="00E7033E"/>
    <w:rsid w:val="00E70A12"/>
    <w:rsid w:val="00E70C33"/>
    <w:rsid w:val="00E85B52"/>
    <w:rsid w:val="00E8697A"/>
    <w:rsid w:val="00EB0DAF"/>
    <w:rsid w:val="00ED0394"/>
    <w:rsid w:val="00ED3719"/>
    <w:rsid w:val="00EE1442"/>
    <w:rsid w:val="00EE3E61"/>
    <w:rsid w:val="00EE62FF"/>
    <w:rsid w:val="00F041EA"/>
    <w:rsid w:val="00F16788"/>
    <w:rsid w:val="00F239CB"/>
    <w:rsid w:val="00F31BE9"/>
    <w:rsid w:val="00F642B1"/>
    <w:rsid w:val="00F70AEF"/>
    <w:rsid w:val="00F742E0"/>
    <w:rsid w:val="00F96296"/>
    <w:rsid w:val="00FA6E4F"/>
    <w:rsid w:val="00FC1D12"/>
    <w:rsid w:val="00FC2359"/>
    <w:rsid w:val="00FC7D6A"/>
    <w:rsid w:val="00FD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A75EA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75EAD"/>
  </w:style>
  <w:style w:type="character" w:customStyle="1" w:styleId="ListLabel1">
    <w:name w:val="ListLabel 1"/>
    <w:qFormat/>
    <w:rPr>
      <w:rFonts w:ascii="Arial" w:hAnsi="Arial"/>
      <w:b/>
      <w:sz w:val="24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lang w:val="es-ES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b w:val="0"/>
    </w:rPr>
  </w:style>
  <w:style w:type="paragraph" w:styleId="Encabezado">
    <w:name w:val="header"/>
    <w:basedOn w:val="Normal"/>
    <w:next w:val="Textoindependiente"/>
    <w:link w:val="EncabezadoCar"/>
    <w:uiPriority w:val="99"/>
    <w:unhideWhenUsed/>
    <w:rsid w:val="00A75EAD"/>
    <w:pPr>
      <w:tabs>
        <w:tab w:val="center" w:pos="4419"/>
        <w:tab w:val="right" w:pos="8838"/>
      </w:tabs>
      <w:spacing w:after="0" w:line="240" w:lineRule="auto"/>
    </w:p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Prrafodelista">
    <w:name w:val="List Paragraph"/>
    <w:basedOn w:val="Normal"/>
    <w:uiPriority w:val="34"/>
    <w:qFormat/>
    <w:rsid w:val="003E7BE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A75EAD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5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5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60D84"/>
    <w:rPr>
      <w:rFonts w:ascii="Calibri" w:eastAsia="Calibri" w:hAnsi="Calibri" w:cs="Times New Roman"/>
      <w:sz w:val="20"/>
      <w:szCs w:val="20"/>
      <w:lang w:val="es-AR" w:eastAsia="es-A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A75EA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75EAD"/>
  </w:style>
  <w:style w:type="character" w:customStyle="1" w:styleId="ListLabel1">
    <w:name w:val="ListLabel 1"/>
    <w:qFormat/>
    <w:rPr>
      <w:rFonts w:ascii="Arial" w:hAnsi="Arial"/>
      <w:b/>
      <w:sz w:val="24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lang w:val="es-ES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b w:val="0"/>
    </w:rPr>
  </w:style>
  <w:style w:type="paragraph" w:styleId="Encabezado">
    <w:name w:val="header"/>
    <w:basedOn w:val="Normal"/>
    <w:next w:val="Textoindependiente"/>
    <w:link w:val="EncabezadoCar"/>
    <w:uiPriority w:val="99"/>
    <w:unhideWhenUsed/>
    <w:rsid w:val="00A75EAD"/>
    <w:pPr>
      <w:tabs>
        <w:tab w:val="center" w:pos="4419"/>
        <w:tab w:val="right" w:pos="8838"/>
      </w:tabs>
      <w:spacing w:after="0" w:line="240" w:lineRule="auto"/>
    </w:p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Prrafodelista">
    <w:name w:val="List Paragraph"/>
    <w:basedOn w:val="Normal"/>
    <w:uiPriority w:val="34"/>
    <w:qFormat/>
    <w:rsid w:val="003E7BE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A75EAD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5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5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60D84"/>
    <w:rPr>
      <w:rFonts w:ascii="Calibri" w:eastAsia="Calibri" w:hAnsi="Calibri" w:cs="Times New Roman"/>
      <w:sz w:val="20"/>
      <w:szCs w:val="20"/>
      <w:lang w:val="es-AR" w:eastAsia="es-A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83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5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0D88B-0F7A-40C7-AA73-CBC0575E2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849</Words>
  <Characters>4672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</dc:creator>
  <cp:lastModifiedBy>Florencia Jatib</cp:lastModifiedBy>
  <cp:revision>2</cp:revision>
  <cp:lastPrinted>2018-05-02T13:34:00Z</cp:lastPrinted>
  <dcterms:created xsi:type="dcterms:W3CDTF">2018-09-04T17:08:00Z</dcterms:created>
  <dcterms:modified xsi:type="dcterms:W3CDTF">2018-09-04T17:08:00Z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